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2" w:rsidRPr="00897AC2" w:rsidRDefault="00897AC2" w:rsidP="00897AC2">
      <w:pPr>
        <w:jc w:val="center"/>
        <w:rPr>
          <w:rFonts w:ascii="Times New Roman" w:hAnsi="Times New Roman" w:cs="Times New Roman"/>
          <w:b/>
        </w:rPr>
      </w:pPr>
      <w:r w:rsidRPr="00897AC2">
        <w:rPr>
          <w:rFonts w:ascii="Times New Roman" w:hAnsi="Times New Roman" w:cs="Times New Roman"/>
          <w:b/>
        </w:rPr>
        <w:t>РЕШЕНИЕ</w:t>
      </w:r>
    </w:p>
    <w:p w:rsidR="00897AC2" w:rsidRPr="00897AC2" w:rsidRDefault="00897AC2" w:rsidP="00897AC2">
      <w:pPr>
        <w:jc w:val="center"/>
        <w:rPr>
          <w:rFonts w:ascii="Times New Roman" w:hAnsi="Times New Roman" w:cs="Times New Roman"/>
          <w:b/>
        </w:rPr>
      </w:pPr>
      <w:r w:rsidRPr="00897AC2">
        <w:rPr>
          <w:rFonts w:ascii="Times New Roman" w:hAnsi="Times New Roman" w:cs="Times New Roman"/>
          <w:b/>
        </w:rPr>
        <w:t>СОВЕТА ДЕПУТАТОВ</w:t>
      </w:r>
    </w:p>
    <w:p w:rsidR="00897AC2" w:rsidRPr="00897AC2" w:rsidRDefault="00897AC2" w:rsidP="00897A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97AC2">
        <w:rPr>
          <w:rFonts w:ascii="Times New Roman" w:hAnsi="Times New Roman" w:cs="Times New Roman"/>
          <w:b/>
        </w:rPr>
        <w:t>МУНИЦИПАЛЬНОГО ОБРАЗОВАНИЯ «СОСНОВО – ОЗЕРСКОЕ»</w:t>
      </w:r>
    </w:p>
    <w:p w:rsidR="00897AC2" w:rsidRPr="00897AC2" w:rsidRDefault="00897AC2" w:rsidP="00897A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897AC2" w:rsidRPr="00897AC2" w:rsidRDefault="00897AC2" w:rsidP="00897AC2">
      <w:pPr>
        <w:jc w:val="both"/>
        <w:rPr>
          <w:rFonts w:ascii="Times New Roman" w:hAnsi="Times New Roman" w:cs="Times New Roman"/>
          <w:b/>
        </w:rPr>
      </w:pPr>
    </w:p>
    <w:p w:rsidR="00897AC2" w:rsidRPr="00897AC2" w:rsidRDefault="00897AC2" w:rsidP="00897AC2">
      <w:pPr>
        <w:jc w:val="both"/>
        <w:rPr>
          <w:rFonts w:ascii="Times New Roman" w:hAnsi="Times New Roman" w:cs="Times New Roman"/>
          <w:b/>
        </w:rPr>
      </w:pPr>
    </w:p>
    <w:p w:rsidR="0052278E" w:rsidRDefault="00336C0E" w:rsidP="0052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  <w:r w:rsidR="0005424D">
        <w:rPr>
          <w:rFonts w:ascii="Times New Roman" w:hAnsi="Times New Roman" w:cs="Times New Roman"/>
          <w:b/>
          <w:sz w:val="28"/>
          <w:szCs w:val="28"/>
        </w:rPr>
        <w:t>/3</w:t>
      </w:r>
    </w:p>
    <w:p w:rsidR="0052278E" w:rsidRPr="0065735A" w:rsidRDefault="0005424D" w:rsidP="0052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="00336C0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52278E" w:rsidRPr="006573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278E">
        <w:rPr>
          <w:rFonts w:ascii="Times New Roman" w:hAnsi="Times New Roman" w:cs="Times New Roman"/>
          <w:b/>
          <w:sz w:val="28"/>
          <w:szCs w:val="28"/>
        </w:rPr>
        <w:t>9</w:t>
      </w:r>
      <w:r w:rsidR="0052278E" w:rsidRPr="006573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7AC2" w:rsidRDefault="00897AC2" w:rsidP="00897AC2">
      <w:pPr>
        <w:pStyle w:val="a5"/>
        <w:spacing w:after="208" w:line="230" w:lineRule="exact"/>
        <w:rPr>
          <w:bCs/>
        </w:rPr>
      </w:pPr>
    </w:p>
    <w:p w:rsidR="00897AC2" w:rsidRPr="0065735A" w:rsidRDefault="00897AC2" w:rsidP="0089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5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B6029B">
        <w:rPr>
          <w:rFonts w:ascii="Times New Roman" w:hAnsi="Times New Roman" w:cs="Times New Roman"/>
          <w:b/>
          <w:sz w:val="28"/>
          <w:szCs w:val="28"/>
        </w:rPr>
        <w:t>о</w:t>
      </w:r>
      <w:r w:rsidRPr="0065735A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Мун</w:t>
      </w:r>
      <w:r w:rsidR="00AB6C34">
        <w:rPr>
          <w:rFonts w:ascii="Times New Roman" w:hAnsi="Times New Roman" w:cs="Times New Roman"/>
          <w:b/>
          <w:sz w:val="28"/>
          <w:szCs w:val="28"/>
        </w:rPr>
        <w:t>иципальном образовании сельское поселение</w:t>
      </w:r>
      <w:r w:rsidRPr="006573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606E" w:rsidRPr="0065735A">
        <w:rPr>
          <w:rFonts w:ascii="Times New Roman" w:hAnsi="Times New Roman" w:cs="Times New Roman"/>
          <w:b/>
          <w:sz w:val="28"/>
          <w:szCs w:val="28"/>
        </w:rPr>
        <w:t>Сос</w:t>
      </w:r>
      <w:r w:rsidRPr="0065735A">
        <w:rPr>
          <w:rFonts w:ascii="Times New Roman" w:hAnsi="Times New Roman" w:cs="Times New Roman"/>
          <w:b/>
          <w:sz w:val="28"/>
          <w:szCs w:val="28"/>
        </w:rPr>
        <w:t>ново-Озерское»</w:t>
      </w:r>
    </w:p>
    <w:p w:rsidR="00897AC2" w:rsidRPr="0065735A" w:rsidRDefault="00897AC2" w:rsidP="00897A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AC2" w:rsidRPr="0065735A" w:rsidRDefault="00897AC2" w:rsidP="00897AC2">
      <w:pPr>
        <w:pStyle w:val="a5"/>
        <w:shd w:val="clear" w:color="auto" w:fill="auto"/>
        <w:spacing w:after="229" w:line="274" w:lineRule="exact"/>
        <w:ind w:left="20" w:right="20" w:firstLine="720"/>
        <w:rPr>
          <w:sz w:val="28"/>
          <w:szCs w:val="28"/>
        </w:rPr>
      </w:pPr>
    </w:p>
    <w:p w:rsidR="00897AC2" w:rsidRPr="0065735A" w:rsidRDefault="00897AC2" w:rsidP="00897AC2">
      <w:pPr>
        <w:pStyle w:val="a5"/>
        <w:shd w:val="clear" w:color="auto" w:fill="auto"/>
        <w:spacing w:after="229" w:line="274" w:lineRule="exact"/>
        <w:ind w:left="20" w:right="20" w:firstLine="720"/>
        <w:rPr>
          <w:sz w:val="28"/>
          <w:szCs w:val="28"/>
        </w:rPr>
      </w:pPr>
      <w:r w:rsidRPr="0065735A">
        <w:rPr>
          <w:sz w:val="28"/>
          <w:szCs w:val="28"/>
        </w:rPr>
        <w:t xml:space="preserve"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Бурятия от 03.07.2007 № </w:t>
      </w:r>
      <w:r w:rsidRPr="0065735A">
        <w:rPr>
          <w:sz w:val="28"/>
          <w:szCs w:val="28"/>
          <w:lang w:eastAsia="en-US"/>
        </w:rPr>
        <w:t>2359-</w:t>
      </w:r>
      <w:r w:rsidRPr="0065735A">
        <w:rPr>
          <w:sz w:val="28"/>
          <w:szCs w:val="28"/>
          <w:lang w:val="en-US" w:eastAsia="en-US"/>
        </w:rPr>
        <w:t>III</w:t>
      </w:r>
      <w:r w:rsidRPr="0065735A">
        <w:rPr>
          <w:sz w:val="28"/>
          <w:szCs w:val="28"/>
          <w:lang w:eastAsia="en-US"/>
        </w:rPr>
        <w:t xml:space="preserve"> </w:t>
      </w:r>
      <w:r w:rsidRPr="0065735A">
        <w:rPr>
          <w:sz w:val="28"/>
          <w:szCs w:val="28"/>
        </w:rPr>
        <w:t xml:space="preserve">«О бюджетном процессе в Республики Бурятия», в целях определения правовых основ бюджетного устройства и бюджетного процесса в </w:t>
      </w:r>
      <w:r w:rsidR="00E9606E" w:rsidRPr="0065735A">
        <w:rPr>
          <w:sz w:val="28"/>
          <w:szCs w:val="28"/>
        </w:rPr>
        <w:t>МО СП «Сосново-Озерское»</w:t>
      </w:r>
      <w:r w:rsidRPr="0065735A">
        <w:rPr>
          <w:sz w:val="28"/>
          <w:szCs w:val="28"/>
        </w:rPr>
        <w:t xml:space="preserve">, установления основ формирования доходов, осуществления расходов местного бюджета, муниципальных заимствований и управления муниципальным долгом </w:t>
      </w:r>
      <w:r w:rsidR="00E9606E" w:rsidRPr="0065735A">
        <w:rPr>
          <w:sz w:val="28"/>
          <w:szCs w:val="28"/>
        </w:rPr>
        <w:t>МО СП «Сосново-Озерское»</w:t>
      </w:r>
      <w:r w:rsidRPr="0065735A">
        <w:rPr>
          <w:sz w:val="28"/>
          <w:szCs w:val="28"/>
        </w:rPr>
        <w:t xml:space="preserve"> Совет депутатов </w:t>
      </w:r>
      <w:r w:rsidR="00E9606E" w:rsidRPr="0065735A">
        <w:rPr>
          <w:sz w:val="28"/>
          <w:szCs w:val="28"/>
        </w:rPr>
        <w:t>МО СП «Сосново-Озерское»</w:t>
      </w:r>
      <w:r w:rsidRPr="0065735A">
        <w:rPr>
          <w:sz w:val="28"/>
          <w:szCs w:val="28"/>
        </w:rPr>
        <w:t xml:space="preserve"> решил:</w:t>
      </w:r>
    </w:p>
    <w:p w:rsidR="00040357" w:rsidRPr="0065735A" w:rsidRDefault="00897AC2" w:rsidP="00040357">
      <w:pPr>
        <w:pStyle w:val="a5"/>
        <w:spacing w:after="229" w:line="274" w:lineRule="exact"/>
        <w:ind w:right="20"/>
        <w:rPr>
          <w:sz w:val="28"/>
          <w:szCs w:val="28"/>
        </w:rPr>
      </w:pPr>
      <w:r w:rsidRPr="0065735A">
        <w:rPr>
          <w:sz w:val="28"/>
          <w:szCs w:val="28"/>
        </w:rPr>
        <w:t xml:space="preserve">    </w:t>
      </w:r>
      <w:r w:rsidR="00040357" w:rsidRPr="0065735A">
        <w:rPr>
          <w:sz w:val="28"/>
          <w:szCs w:val="28"/>
        </w:rPr>
        <w:tab/>
      </w:r>
      <w:r w:rsidRPr="0065735A">
        <w:rPr>
          <w:sz w:val="28"/>
          <w:szCs w:val="28"/>
        </w:rPr>
        <w:t xml:space="preserve">1.Утвердить </w:t>
      </w:r>
      <w:r w:rsidR="005459DA">
        <w:rPr>
          <w:sz w:val="28"/>
          <w:szCs w:val="28"/>
        </w:rPr>
        <w:t xml:space="preserve">Положение о </w:t>
      </w:r>
      <w:r w:rsidRPr="0065735A">
        <w:rPr>
          <w:sz w:val="28"/>
          <w:szCs w:val="28"/>
        </w:rPr>
        <w:t>бюджетном процессе в Муниципальном образовании сельско</w:t>
      </w:r>
      <w:r w:rsidR="00AB6C34">
        <w:rPr>
          <w:sz w:val="28"/>
          <w:szCs w:val="28"/>
        </w:rPr>
        <w:t>е</w:t>
      </w:r>
      <w:r w:rsidRPr="0065735A">
        <w:rPr>
          <w:sz w:val="28"/>
          <w:szCs w:val="28"/>
        </w:rPr>
        <w:t xml:space="preserve"> поселени</w:t>
      </w:r>
      <w:r w:rsidR="00AB6C34">
        <w:rPr>
          <w:sz w:val="28"/>
          <w:szCs w:val="28"/>
        </w:rPr>
        <w:t>е</w:t>
      </w:r>
      <w:r w:rsidRPr="0065735A">
        <w:rPr>
          <w:sz w:val="28"/>
          <w:szCs w:val="28"/>
        </w:rPr>
        <w:t xml:space="preserve"> «Сосново-Озерское</w:t>
      </w:r>
      <w:r w:rsidR="00040357" w:rsidRPr="0065735A">
        <w:rPr>
          <w:sz w:val="28"/>
          <w:szCs w:val="28"/>
        </w:rPr>
        <w:t>»</w:t>
      </w:r>
      <w:r w:rsidR="00640619">
        <w:rPr>
          <w:sz w:val="28"/>
          <w:szCs w:val="28"/>
        </w:rPr>
        <w:t xml:space="preserve"> в новой редакции</w:t>
      </w:r>
      <w:r w:rsidR="00040357" w:rsidRPr="0065735A">
        <w:rPr>
          <w:sz w:val="28"/>
          <w:szCs w:val="28"/>
        </w:rPr>
        <w:t xml:space="preserve"> (Приложение).</w:t>
      </w:r>
    </w:p>
    <w:p w:rsidR="00897AC2" w:rsidRPr="0065735A" w:rsidRDefault="00040357" w:rsidP="00040357">
      <w:pPr>
        <w:pStyle w:val="a5"/>
        <w:spacing w:after="229" w:line="274" w:lineRule="exact"/>
        <w:ind w:right="20"/>
        <w:rPr>
          <w:sz w:val="28"/>
          <w:szCs w:val="28"/>
        </w:rPr>
      </w:pPr>
      <w:r w:rsidRPr="0065735A">
        <w:rPr>
          <w:sz w:val="28"/>
          <w:szCs w:val="28"/>
        </w:rPr>
        <w:tab/>
      </w:r>
      <w:r w:rsidR="00897AC2" w:rsidRPr="0065735A">
        <w:rPr>
          <w:sz w:val="28"/>
          <w:szCs w:val="28"/>
        </w:rPr>
        <w:t>2. Решение</w:t>
      </w:r>
      <w:r w:rsidR="005459DA">
        <w:rPr>
          <w:sz w:val="28"/>
          <w:szCs w:val="28"/>
        </w:rPr>
        <w:t xml:space="preserve"> </w:t>
      </w:r>
      <w:r w:rsidR="00897AC2" w:rsidRPr="0065735A">
        <w:rPr>
          <w:sz w:val="28"/>
          <w:szCs w:val="28"/>
        </w:rPr>
        <w:t xml:space="preserve">об утверждении Положения О бюджетном </w:t>
      </w:r>
      <w:r w:rsidR="00924D90">
        <w:rPr>
          <w:sz w:val="28"/>
          <w:szCs w:val="28"/>
        </w:rPr>
        <w:t xml:space="preserve">устройстве и бюджетном </w:t>
      </w:r>
      <w:r w:rsidR="00897AC2" w:rsidRPr="0065735A">
        <w:rPr>
          <w:sz w:val="28"/>
          <w:szCs w:val="28"/>
        </w:rPr>
        <w:t xml:space="preserve">процессе в </w:t>
      </w:r>
      <w:r w:rsidR="00924D90">
        <w:rPr>
          <w:sz w:val="28"/>
          <w:szCs w:val="28"/>
        </w:rPr>
        <w:t>м</w:t>
      </w:r>
      <w:r w:rsidRPr="0065735A">
        <w:rPr>
          <w:sz w:val="28"/>
          <w:szCs w:val="28"/>
        </w:rPr>
        <w:t>униципальном образовании сельско</w:t>
      </w:r>
      <w:r w:rsidR="00AB6C34">
        <w:rPr>
          <w:sz w:val="28"/>
          <w:szCs w:val="28"/>
        </w:rPr>
        <w:t>е</w:t>
      </w:r>
      <w:r w:rsidRPr="0065735A">
        <w:rPr>
          <w:sz w:val="28"/>
          <w:szCs w:val="28"/>
        </w:rPr>
        <w:t xml:space="preserve"> поселени</w:t>
      </w:r>
      <w:r w:rsidR="00AB6C34">
        <w:rPr>
          <w:sz w:val="28"/>
          <w:szCs w:val="28"/>
        </w:rPr>
        <w:t>е</w:t>
      </w:r>
      <w:r w:rsidR="00897AC2" w:rsidRPr="0065735A">
        <w:rPr>
          <w:sz w:val="28"/>
          <w:szCs w:val="28"/>
        </w:rPr>
        <w:t xml:space="preserve"> «</w:t>
      </w:r>
      <w:r w:rsidRPr="0065735A">
        <w:rPr>
          <w:sz w:val="28"/>
          <w:szCs w:val="28"/>
        </w:rPr>
        <w:t>Сосново-Озерское</w:t>
      </w:r>
      <w:r w:rsidR="00897AC2" w:rsidRPr="0065735A">
        <w:rPr>
          <w:sz w:val="28"/>
          <w:szCs w:val="28"/>
        </w:rPr>
        <w:t xml:space="preserve">» </w:t>
      </w:r>
      <w:r w:rsidR="00897AC2" w:rsidRPr="005459DA">
        <w:rPr>
          <w:sz w:val="28"/>
          <w:szCs w:val="28"/>
        </w:rPr>
        <w:t>от «</w:t>
      </w:r>
      <w:r w:rsidR="00640619">
        <w:rPr>
          <w:sz w:val="28"/>
          <w:szCs w:val="28"/>
        </w:rPr>
        <w:t>24</w:t>
      </w:r>
      <w:r w:rsidR="00897AC2" w:rsidRPr="005459DA">
        <w:rPr>
          <w:sz w:val="28"/>
          <w:szCs w:val="28"/>
        </w:rPr>
        <w:t xml:space="preserve">» </w:t>
      </w:r>
      <w:r w:rsidR="00640619">
        <w:rPr>
          <w:sz w:val="28"/>
          <w:szCs w:val="28"/>
        </w:rPr>
        <w:t>марта</w:t>
      </w:r>
      <w:r w:rsidR="00D7081D">
        <w:rPr>
          <w:sz w:val="28"/>
          <w:szCs w:val="28"/>
        </w:rPr>
        <w:t xml:space="preserve"> 201</w:t>
      </w:r>
      <w:r w:rsidR="00640619">
        <w:rPr>
          <w:sz w:val="28"/>
          <w:szCs w:val="28"/>
        </w:rPr>
        <w:t>5</w:t>
      </w:r>
      <w:r w:rsidR="005459DA" w:rsidRPr="005459DA">
        <w:rPr>
          <w:sz w:val="28"/>
          <w:szCs w:val="28"/>
        </w:rPr>
        <w:t>г</w:t>
      </w:r>
      <w:r w:rsidR="005459DA">
        <w:rPr>
          <w:sz w:val="28"/>
          <w:szCs w:val="28"/>
        </w:rPr>
        <w:t>.</w:t>
      </w:r>
      <w:r w:rsidR="00640619">
        <w:rPr>
          <w:sz w:val="28"/>
          <w:szCs w:val="28"/>
        </w:rPr>
        <w:t xml:space="preserve"> №10/4</w:t>
      </w:r>
      <w:r w:rsidR="00897AC2" w:rsidRPr="0065735A">
        <w:rPr>
          <w:sz w:val="28"/>
          <w:szCs w:val="28"/>
        </w:rPr>
        <w:t xml:space="preserve"> признать утратившим силу.</w:t>
      </w:r>
    </w:p>
    <w:p w:rsidR="00897AC2" w:rsidRPr="0065735A" w:rsidRDefault="00897AC2" w:rsidP="00897AC2">
      <w:pPr>
        <w:pStyle w:val="a5"/>
        <w:spacing w:after="229" w:line="274" w:lineRule="exact"/>
        <w:ind w:right="20"/>
        <w:rPr>
          <w:sz w:val="28"/>
          <w:szCs w:val="28"/>
        </w:rPr>
      </w:pPr>
      <w:r w:rsidRPr="0065735A">
        <w:rPr>
          <w:sz w:val="28"/>
          <w:szCs w:val="28"/>
        </w:rPr>
        <w:t xml:space="preserve">   </w:t>
      </w:r>
      <w:r w:rsidR="00040357" w:rsidRPr="0065735A">
        <w:rPr>
          <w:sz w:val="28"/>
          <w:szCs w:val="28"/>
        </w:rPr>
        <w:tab/>
      </w:r>
      <w:r w:rsidRPr="0065735A">
        <w:rPr>
          <w:sz w:val="28"/>
          <w:szCs w:val="28"/>
        </w:rPr>
        <w:t>3.</w:t>
      </w:r>
      <w:r w:rsidR="00CC6311" w:rsidRPr="0065735A">
        <w:rPr>
          <w:sz w:val="28"/>
          <w:szCs w:val="28"/>
        </w:rPr>
        <w:t xml:space="preserve"> </w:t>
      </w:r>
      <w:r w:rsidRPr="0065735A">
        <w:rPr>
          <w:sz w:val="28"/>
          <w:szCs w:val="28"/>
        </w:rPr>
        <w:t xml:space="preserve">Обнародовать настоящее решение на информационном стенде администрации Муниципального образования </w:t>
      </w:r>
      <w:r w:rsidR="00AB6C34">
        <w:rPr>
          <w:sz w:val="28"/>
          <w:szCs w:val="28"/>
        </w:rPr>
        <w:t>сельское поселение</w:t>
      </w:r>
      <w:r w:rsidRPr="0065735A">
        <w:rPr>
          <w:sz w:val="28"/>
          <w:szCs w:val="28"/>
        </w:rPr>
        <w:t xml:space="preserve"> «</w:t>
      </w:r>
      <w:r w:rsidR="00040357" w:rsidRPr="0065735A">
        <w:rPr>
          <w:sz w:val="28"/>
          <w:szCs w:val="28"/>
        </w:rPr>
        <w:t>Сосново-Озерское</w:t>
      </w:r>
      <w:r w:rsidRPr="0065735A">
        <w:rPr>
          <w:sz w:val="28"/>
          <w:szCs w:val="28"/>
        </w:rPr>
        <w:t>»</w:t>
      </w:r>
      <w:r w:rsidR="00640619">
        <w:rPr>
          <w:sz w:val="28"/>
          <w:szCs w:val="28"/>
        </w:rPr>
        <w:t xml:space="preserve"> и сайте сосново-озёрское.рф</w:t>
      </w:r>
      <w:r w:rsidRPr="0065735A">
        <w:rPr>
          <w:sz w:val="28"/>
          <w:szCs w:val="28"/>
        </w:rPr>
        <w:t>.</w:t>
      </w:r>
    </w:p>
    <w:p w:rsidR="00897AC2" w:rsidRPr="0065735A" w:rsidRDefault="00897AC2" w:rsidP="00897AC2">
      <w:pPr>
        <w:pStyle w:val="a5"/>
        <w:spacing w:after="229" w:line="274" w:lineRule="exact"/>
        <w:ind w:right="20"/>
        <w:rPr>
          <w:sz w:val="28"/>
          <w:szCs w:val="28"/>
        </w:rPr>
      </w:pPr>
      <w:r w:rsidRPr="0065735A">
        <w:rPr>
          <w:sz w:val="28"/>
          <w:szCs w:val="28"/>
        </w:rPr>
        <w:t xml:space="preserve">  </w:t>
      </w:r>
      <w:r w:rsidR="00040357" w:rsidRPr="0065735A">
        <w:rPr>
          <w:sz w:val="28"/>
          <w:szCs w:val="28"/>
        </w:rPr>
        <w:tab/>
      </w:r>
      <w:r w:rsidRPr="0065735A">
        <w:rPr>
          <w:sz w:val="28"/>
          <w:szCs w:val="28"/>
        </w:rPr>
        <w:t>4.</w:t>
      </w:r>
      <w:r w:rsidR="00CC6311" w:rsidRPr="0065735A">
        <w:rPr>
          <w:sz w:val="28"/>
          <w:szCs w:val="28"/>
        </w:rPr>
        <w:t xml:space="preserve"> </w:t>
      </w:r>
      <w:r w:rsidRPr="0065735A">
        <w:rPr>
          <w:sz w:val="28"/>
          <w:szCs w:val="28"/>
        </w:rPr>
        <w:t xml:space="preserve">Контроль за исполнением настоящего решения возложить на Совет депутатов Муниципального образования  </w:t>
      </w:r>
      <w:r w:rsidR="00AB6C34">
        <w:rPr>
          <w:sz w:val="28"/>
          <w:szCs w:val="28"/>
        </w:rPr>
        <w:t>сельское поселение</w:t>
      </w:r>
      <w:r w:rsidRPr="0065735A">
        <w:rPr>
          <w:sz w:val="28"/>
          <w:szCs w:val="28"/>
        </w:rPr>
        <w:t xml:space="preserve"> «</w:t>
      </w:r>
      <w:r w:rsidR="00040357" w:rsidRPr="0065735A">
        <w:rPr>
          <w:sz w:val="28"/>
          <w:szCs w:val="28"/>
        </w:rPr>
        <w:t>Сосново-Озерское</w:t>
      </w:r>
      <w:r w:rsidRPr="0065735A">
        <w:rPr>
          <w:sz w:val="28"/>
          <w:szCs w:val="28"/>
        </w:rPr>
        <w:t>».</w:t>
      </w:r>
    </w:p>
    <w:p w:rsidR="00897AC2" w:rsidRPr="0065735A" w:rsidRDefault="00897AC2" w:rsidP="00897AC2">
      <w:pPr>
        <w:pStyle w:val="a5"/>
        <w:spacing w:after="229" w:line="274" w:lineRule="exact"/>
        <w:ind w:right="20"/>
        <w:rPr>
          <w:sz w:val="28"/>
          <w:szCs w:val="28"/>
        </w:rPr>
      </w:pPr>
      <w:r w:rsidRPr="0065735A">
        <w:rPr>
          <w:sz w:val="28"/>
          <w:szCs w:val="28"/>
        </w:rPr>
        <w:t xml:space="preserve">  </w:t>
      </w:r>
      <w:r w:rsidR="00040357" w:rsidRPr="0065735A">
        <w:rPr>
          <w:sz w:val="28"/>
          <w:szCs w:val="28"/>
        </w:rPr>
        <w:tab/>
      </w:r>
      <w:r w:rsidRPr="0065735A">
        <w:rPr>
          <w:sz w:val="28"/>
          <w:szCs w:val="28"/>
        </w:rPr>
        <w:t>5.</w:t>
      </w:r>
      <w:r w:rsidR="00CC6311" w:rsidRPr="0065735A">
        <w:rPr>
          <w:sz w:val="28"/>
          <w:szCs w:val="28"/>
        </w:rPr>
        <w:t xml:space="preserve"> </w:t>
      </w:r>
      <w:r w:rsidRPr="0065735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897AC2" w:rsidRPr="0065735A" w:rsidRDefault="00897AC2" w:rsidP="00897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Pr="0065735A" w:rsidRDefault="00897AC2" w:rsidP="00897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5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7AC2" w:rsidRPr="0065735A" w:rsidRDefault="00897AC2" w:rsidP="00897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5A">
        <w:rPr>
          <w:rFonts w:ascii="Times New Roman" w:hAnsi="Times New Roman" w:cs="Times New Roman"/>
          <w:b/>
          <w:sz w:val="28"/>
          <w:szCs w:val="28"/>
        </w:rPr>
        <w:t xml:space="preserve">      Глава муниципального образования</w:t>
      </w:r>
    </w:p>
    <w:p w:rsidR="00897AC2" w:rsidRPr="0065735A" w:rsidRDefault="00897AC2" w:rsidP="00897AC2">
      <w:pPr>
        <w:jc w:val="both"/>
        <w:rPr>
          <w:rFonts w:ascii="Times New Roman" w:hAnsi="Times New Roman" w:cs="Times New Roman"/>
          <w:sz w:val="28"/>
          <w:szCs w:val="28"/>
        </w:rPr>
      </w:pPr>
      <w:r w:rsidRPr="0065735A">
        <w:rPr>
          <w:rFonts w:ascii="Times New Roman" w:hAnsi="Times New Roman" w:cs="Times New Roman"/>
          <w:b/>
          <w:sz w:val="28"/>
          <w:szCs w:val="28"/>
        </w:rPr>
        <w:t xml:space="preserve">      «Сосново – Озерское</w:t>
      </w:r>
      <w:r w:rsidRPr="0065735A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Pr="006573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Э.Б. Дондоков</w:t>
      </w:r>
    </w:p>
    <w:p w:rsidR="00897AC2" w:rsidRPr="0065735A" w:rsidRDefault="00897AC2" w:rsidP="00897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AC2" w:rsidRPr="0065735A" w:rsidRDefault="00897AC2" w:rsidP="00897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81E" w:rsidRDefault="0018681E" w:rsidP="009C6D83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18681E" w:rsidRDefault="0018681E" w:rsidP="009C6D83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05424D" w:rsidRDefault="0005424D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05424D" w:rsidRDefault="0005424D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3B5DBE" w:rsidRDefault="003B5DBE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3B5DBE" w:rsidRDefault="003B5DBE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</w:p>
    <w:p w:rsidR="00110E15" w:rsidRPr="00110E15" w:rsidRDefault="00336C0E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 w:rsidR="00110E15" w:rsidRPr="00110E15">
        <w:rPr>
          <w:bCs/>
        </w:rPr>
        <w:t>Приложение к решению</w:t>
      </w:r>
    </w:p>
    <w:p w:rsidR="00110E15" w:rsidRPr="00110E15" w:rsidRDefault="00336C0E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0E15" w:rsidRPr="00110E15">
        <w:rPr>
          <w:bCs/>
        </w:rPr>
        <w:t>Совета депутатов</w:t>
      </w:r>
    </w:p>
    <w:p w:rsidR="00110E15" w:rsidRPr="00110E15" w:rsidRDefault="00336C0E" w:rsidP="00336C0E">
      <w:pPr>
        <w:pStyle w:val="a5"/>
        <w:spacing w:after="0" w:line="240" w:lineRule="auto"/>
        <w:ind w:left="5681" w:right="760" w:hanging="251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0E15" w:rsidRPr="00110E15">
        <w:rPr>
          <w:bCs/>
        </w:rPr>
        <w:t>МО</w:t>
      </w:r>
      <w:r w:rsidR="00897AC2">
        <w:rPr>
          <w:bCs/>
        </w:rPr>
        <w:t xml:space="preserve"> </w:t>
      </w:r>
      <w:r w:rsidR="00110E15" w:rsidRPr="00110E15">
        <w:rPr>
          <w:bCs/>
        </w:rPr>
        <w:t>«</w:t>
      </w:r>
      <w:r w:rsidR="00040357">
        <w:rPr>
          <w:sz w:val="24"/>
          <w:szCs w:val="24"/>
        </w:rPr>
        <w:t>Сосново-Озерское</w:t>
      </w:r>
      <w:r w:rsidR="00110E15" w:rsidRPr="00110E15">
        <w:rPr>
          <w:bCs/>
        </w:rPr>
        <w:t>»</w:t>
      </w:r>
    </w:p>
    <w:p w:rsidR="00110E15" w:rsidRPr="00040357" w:rsidRDefault="00336C0E" w:rsidP="0005424D">
      <w:pPr>
        <w:pStyle w:val="a5"/>
        <w:spacing w:after="0" w:line="240" w:lineRule="auto"/>
        <w:ind w:left="5681" w:right="708" w:hanging="251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C6D83">
        <w:rPr>
          <w:bCs/>
        </w:rPr>
        <w:t>от «</w:t>
      </w:r>
      <w:r w:rsidR="0005424D">
        <w:rPr>
          <w:bCs/>
        </w:rPr>
        <w:t>26» декабря</w:t>
      </w:r>
      <w:r w:rsidR="0052278E">
        <w:rPr>
          <w:bCs/>
        </w:rPr>
        <w:t xml:space="preserve"> 2019</w:t>
      </w:r>
      <w:r w:rsidR="00105F17">
        <w:rPr>
          <w:bCs/>
        </w:rPr>
        <w:t xml:space="preserve"> </w:t>
      </w:r>
      <w:r w:rsidR="00D27994">
        <w:rPr>
          <w:bCs/>
        </w:rPr>
        <w:t>г. №</w:t>
      </w:r>
      <w:r w:rsidR="0005424D">
        <w:rPr>
          <w:bCs/>
        </w:rPr>
        <w:t>12/3</w:t>
      </w:r>
    </w:p>
    <w:p w:rsidR="00110E15" w:rsidRDefault="00110E15" w:rsidP="009C6D83">
      <w:pPr>
        <w:pStyle w:val="12"/>
        <w:keepNext/>
        <w:keepLines/>
        <w:shd w:val="clear" w:color="auto" w:fill="auto"/>
        <w:spacing w:before="0" w:after="303" w:line="230" w:lineRule="exact"/>
        <w:ind w:right="40" w:hanging="251"/>
        <w:jc w:val="center"/>
      </w:pPr>
      <w:bookmarkStart w:id="0" w:name="bookmark1"/>
    </w:p>
    <w:p w:rsidR="00110E15" w:rsidRPr="00336C0E" w:rsidRDefault="00110E15" w:rsidP="007729CB">
      <w:pPr>
        <w:pStyle w:val="12"/>
        <w:keepNext/>
        <w:keepLines/>
        <w:shd w:val="clear" w:color="auto" w:fill="auto"/>
        <w:spacing w:before="0" w:after="303" w:line="240" w:lineRule="auto"/>
        <w:ind w:right="40" w:firstLine="0"/>
        <w:jc w:val="center"/>
        <w:rPr>
          <w:sz w:val="24"/>
          <w:szCs w:val="24"/>
        </w:rPr>
      </w:pPr>
      <w:r w:rsidRPr="00336C0E">
        <w:rPr>
          <w:sz w:val="24"/>
          <w:szCs w:val="24"/>
        </w:rPr>
        <w:t>ПОЛОЖЕНИЕ О БЮДЖЕТНОМ ПРОЦЕССЕ В МУНИЦИПАЛЬ</w:t>
      </w:r>
      <w:r w:rsidR="00040357" w:rsidRPr="00336C0E">
        <w:rPr>
          <w:sz w:val="24"/>
          <w:szCs w:val="24"/>
        </w:rPr>
        <w:t xml:space="preserve">НОМ ОБРАЗОВАНИИ </w:t>
      </w:r>
      <w:r w:rsidR="00AB6C34" w:rsidRPr="00336C0E">
        <w:rPr>
          <w:sz w:val="24"/>
          <w:szCs w:val="24"/>
        </w:rPr>
        <w:t>СЕЛЬСКОЕ ПОСЕЛЕНИЕ</w:t>
      </w:r>
      <w:r w:rsidRPr="00336C0E">
        <w:rPr>
          <w:sz w:val="24"/>
          <w:szCs w:val="24"/>
        </w:rPr>
        <w:t xml:space="preserve"> «</w:t>
      </w:r>
      <w:r w:rsidR="00040357" w:rsidRPr="00336C0E">
        <w:rPr>
          <w:sz w:val="24"/>
          <w:szCs w:val="24"/>
        </w:rPr>
        <w:t xml:space="preserve"> </w:t>
      </w:r>
      <w:r w:rsidR="0065735A" w:rsidRPr="00336C0E">
        <w:rPr>
          <w:sz w:val="24"/>
          <w:szCs w:val="24"/>
        </w:rPr>
        <w:t>СОСНОВО-ОЗЕРСКОЕ</w:t>
      </w:r>
      <w:r w:rsidRPr="00336C0E">
        <w:rPr>
          <w:sz w:val="24"/>
          <w:szCs w:val="24"/>
        </w:rPr>
        <w:t>»</w:t>
      </w:r>
    </w:p>
    <w:p w:rsidR="008A6DC7" w:rsidRPr="00336C0E" w:rsidRDefault="008A6DC7" w:rsidP="007729CB">
      <w:pPr>
        <w:pStyle w:val="12"/>
        <w:keepNext/>
        <w:keepLines/>
        <w:shd w:val="clear" w:color="auto" w:fill="auto"/>
        <w:spacing w:before="0" w:after="303" w:line="240" w:lineRule="auto"/>
        <w:ind w:right="40" w:firstLine="0"/>
        <w:jc w:val="center"/>
        <w:rPr>
          <w:b w:val="0"/>
          <w:sz w:val="24"/>
          <w:szCs w:val="24"/>
        </w:rPr>
      </w:pPr>
      <w:r w:rsidRPr="00336C0E">
        <w:rPr>
          <w:b w:val="0"/>
          <w:sz w:val="24"/>
          <w:szCs w:val="24"/>
        </w:rPr>
        <w:t>Раздел I. ОБЩИЕ ПОЛОЖЕНИЯ</w:t>
      </w:r>
      <w:bookmarkEnd w:id="0"/>
    </w:p>
    <w:p w:rsidR="008A6DC7" w:rsidRPr="00336C0E" w:rsidRDefault="008A6DC7" w:rsidP="007729CB">
      <w:pPr>
        <w:pStyle w:val="12"/>
        <w:keepNext/>
        <w:keepLines/>
        <w:shd w:val="clear" w:color="auto" w:fill="auto"/>
        <w:spacing w:before="0" w:after="251" w:line="240" w:lineRule="auto"/>
        <w:ind w:right="40" w:firstLine="0"/>
        <w:jc w:val="center"/>
        <w:rPr>
          <w:b w:val="0"/>
          <w:sz w:val="24"/>
          <w:szCs w:val="24"/>
        </w:rPr>
      </w:pPr>
      <w:bookmarkStart w:id="1" w:name="bookmark2"/>
      <w:r w:rsidRPr="00336C0E">
        <w:rPr>
          <w:b w:val="0"/>
          <w:sz w:val="24"/>
          <w:szCs w:val="24"/>
        </w:rPr>
        <w:t>Глава 1. БЮДЖЕТНОЕ ЗАКОНОДАТЕЛЬСТВО</w:t>
      </w:r>
      <w:bookmarkEnd w:id="1"/>
    </w:p>
    <w:p w:rsidR="008A6DC7" w:rsidRPr="00336C0E" w:rsidRDefault="008A6DC7" w:rsidP="007729CB">
      <w:pPr>
        <w:pStyle w:val="a5"/>
        <w:shd w:val="clear" w:color="auto" w:fill="auto"/>
        <w:spacing w:after="244" w:line="240" w:lineRule="auto"/>
        <w:ind w:left="2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Статья 1. Нормативные правовые акты, регулирующие бюджетные правоотношения в </w:t>
      </w:r>
      <w:r w:rsidR="00E9606E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shd w:val="clear" w:color="auto" w:fill="auto"/>
        <w:spacing w:after="279" w:line="240" w:lineRule="auto"/>
        <w:ind w:left="2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Бюджетные правоотношения в </w:t>
      </w:r>
      <w:r w:rsidR="00E9606E" w:rsidRPr="00336C0E">
        <w:rPr>
          <w:sz w:val="24"/>
          <w:szCs w:val="24"/>
        </w:rPr>
        <w:t xml:space="preserve">МО СП «Сосново-Озерское» </w:t>
      </w:r>
      <w:r w:rsidRPr="00336C0E">
        <w:rPr>
          <w:sz w:val="24"/>
          <w:szCs w:val="24"/>
        </w:rPr>
        <w:t>регулируются Бюджетным кодексом Российской Федерации, иными федеральными законами, Законом о бюджетном процессе Республики Бурятия, другими нормативными правовыми актами Республики Бурятия, настоящим положением и иными муниципальными правовыми актами.</w:t>
      </w:r>
    </w:p>
    <w:p w:rsidR="008A6DC7" w:rsidRPr="00336C0E" w:rsidRDefault="008A6DC7" w:rsidP="007729CB">
      <w:pPr>
        <w:pStyle w:val="a5"/>
        <w:shd w:val="clear" w:color="auto" w:fill="auto"/>
        <w:spacing w:after="259" w:line="240" w:lineRule="auto"/>
        <w:ind w:left="2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2. Понятия и термины, применяемые в настоящем Положении</w:t>
      </w:r>
    </w:p>
    <w:p w:rsidR="008A6DC7" w:rsidRPr="00336C0E" w:rsidRDefault="008A6DC7" w:rsidP="007729CB">
      <w:pPr>
        <w:pStyle w:val="a5"/>
        <w:shd w:val="clear" w:color="auto" w:fill="auto"/>
        <w:spacing w:after="236" w:line="240" w:lineRule="auto"/>
        <w:ind w:left="2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Федерации, другими федеральными законами, регулирующими бюджетные правоотношения.</w:t>
      </w:r>
    </w:p>
    <w:p w:rsidR="008A6DC7" w:rsidRPr="00336C0E" w:rsidRDefault="008A6DC7" w:rsidP="007729CB">
      <w:pPr>
        <w:pStyle w:val="12"/>
        <w:keepNext/>
        <w:keepLines/>
        <w:shd w:val="clear" w:color="auto" w:fill="auto"/>
        <w:spacing w:before="0" w:after="248" w:line="240" w:lineRule="auto"/>
        <w:ind w:right="40" w:firstLine="0"/>
        <w:jc w:val="center"/>
        <w:rPr>
          <w:b w:val="0"/>
          <w:sz w:val="24"/>
          <w:szCs w:val="24"/>
        </w:rPr>
      </w:pPr>
      <w:bookmarkStart w:id="2" w:name="bookmark3"/>
      <w:r w:rsidRPr="00336C0E">
        <w:rPr>
          <w:b w:val="0"/>
          <w:sz w:val="24"/>
          <w:szCs w:val="24"/>
        </w:rPr>
        <w:t>Глава 2. БЮДЖЕТНЫЕ ПОЛНОМОЧИЯ УЧАСТНИКОВ БЮДЖЕТНОГО ПРОЦЕССА</w:t>
      </w:r>
      <w:bookmarkEnd w:id="2"/>
    </w:p>
    <w:p w:rsidR="008A6DC7" w:rsidRPr="00336C0E" w:rsidRDefault="008A6DC7" w:rsidP="007729CB">
      <w:pPr>
        <w:pStyle w:val="a5"/>
        <w:shd w:val="clear" w:color="auto" w:fill="auto"/>
        <w:spacing w:after="233" w:line="240" w:lineRule="auto"/>
        <w:ind w:left="2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Статья 3. Участники бюджетного процесса, обладающие бюджетными полномочиями в </w:t>
      </w:r>
      <w:r w:rsidR="00E9606E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Участниками бюджетного процесса, обладающими бюджетными полномочиями в </w:t>
      </w:r>
      <w:r w:rsidR="00E9606E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являются:</w:t>
      </w:r>
    </w:p>
    <w:p w:rsidR="006B6985" w:rsidRPr="00336C0E" w:rsidRDefault="0065735A" w:rsidP="0065735A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</w:r>
      <w:r w:rsidR="006B6985" w:rsidRPr="00336C0E">
        <w:rPr>
          <w:sz w:val="24"/>
          <w:szCs w:val="24"/>
        </w:rPr>
        <w:t>- Совет депутатов МО СП «Сосново-Озерское»;</w:t>
      </w:r>
    </w:p>
    <w:p w:rsidR="008A6DC7" w:rsidRPr="00336C0E" w:rsidRDefault="006B6985" w:rsidP="0065735A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</w:r>
      <w:r w:rsidR="0065735A" w:rsidRPr="00336C0E">
        <w:rPr>
          <w:sz w:val="24"/>
          <w:szCs w:val="24"/>
        </w:rPr>
        <w:t xml:space="preserve">- </w:t>
      </w:r>
      <w:r w:rsidR="008A6DC7" w:rsidRPr="00336C0E">
        <w:rPr>
          <w:sz w:val="24"/>
          <w:szCs w:val="24"/>
        </w:rPr>
        <w:t xml:space="preserve">Глава </w:t>
      </w:r>
      <w:r w:rsidR="00E9606E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E9606E" w:rsidRPr="00336C0E" w:rsidRDefault="006B6985" w:rsidP="0065735A">
      <w:pPr>
        <w:pStyle w:val="a5"/>
        <w:shd w:val="clear" w:color="auto" w:fill="auto"/>
        <w:tabs>
          <w:tab w:val="left" w:pos="15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65735A" w:rsidRPr="00336C0E">
        <w:rPr>
          <w:sz w:val="24"/>
          <w:szCs w:val="24"/>
        </w:rPr>
        <w:tab/>
        <w:t xml:space="preserve">- </w:t>
      </w:r>
      <w:r w:rsidR="008A6DC7" w:rsidRPr="00336C0E">
        <w:rPr>
          <w:sz w:val="24"/>
          <w:szCs w:val="24"/>
        </w:rPr>
        <w:t xml:space="preserve">Администрация </w:t>
      </w:r>
      <w:r w:rsidR="00E9606E" w:rsidRPr="00336C0E">
        <w:rPr>
          <w:sz w:val="24"/>
          <w:szCs w:val="24"/>
        </w:rPr>
        <w:t>МО СП «Сосново-Озерское»;</w:t>
      </w:r>
    </w:p>
    <w:p w:rsidR="006B6985" w:rsidRPr="00336C0E" w:rsidRDefault="0065735A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- </w:t>
      </w:r>
      <w:r w:rsidR="006B6985" w:rsidRPr="00336C0E">
        <w:rPr>
          <w:sz w:val="24"/>
          <w:szCs w:val="24"/>
        </w:rPr>
        <w:t>орган внутреннего муниципального финансового контроля</w:t>
      </w:r>
      <w:r w:rsidR="008A6DC7" w:rsidRPr="00336C0E">
        <w:rPr>
          <w:sz w:val="24"/>
          <w:szCs w:val="24"/>
        </w:rPr>
        <w:t xml:space="preserve"> </w:t>
      </w:r>
      <w:r w:rsidR="00E9606E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- контрольно-счетная палата </w:t>
      </w:r>
      <w:r w:rsidR="004C4D45" w:rsidRPr="00336C0E">
        <w:rPr>
          <w:sz w:val="24"/>
          <w:szCs w:val="24"/>
        </w:rPr>
        <w:t>муниципального образования</w:t>
      </w:r>
      <w:r w:rsidRPr="00336C0E">
        <w:rPr>
          <w:sz w:val="24"/>
          <w:szCs w:val="24"/>
        </w:rPr>
        <w:t xml:space="preserve"> «</w:t>
      </w:r>
      <w:r w:rsidR="004C4D45" w:rsidRPr="00336C0E">
        <w:rPr>
          <w:sz w:val="24"/>
          <w:szCs w:val="24"/>
        </w:rPr>
        <w:t>Еравнинский район</w:t>
      </w:r>
      <w:r w:rsidRPr="00336C0E">
        <w:rPr>
          <w:sz w:val="24"/>
          <w:szCs w:val="24"/>
        </w:rPr>
        <w:t>»;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- главные распорядители средств бюджета сельского поселения;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- получатели средств бюджета сельского поселения;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- главные администраторы доходов бюджета сельского поселения;</w:t>
      </w:r>
      <w:r w:rsidRPr="00336C0E">
        <w:rPr>
          <w:sz w:val="24"/>
          <w:szCs w:val="24"/>
        </w:rPr>
        <w:tab/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150"/>
        </w:tabs>
        <w:spacing w:after="0" w:line="240" w:lineRule="auto"/>
        <w:ind w:lef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- главные администраторы источников финансирования дефицита бюджета сельского поселения.</w:t>
      </w:r>
    </w:p>
    <w:p w:rsidR="006B6985" w:rsidRPr="00336C0E" w:rsidRDefault="006B6985" w:rsidP="007729CB">
      <w:pPr>
        <w:pStyle w:val="a5"/>
        <w:shd w:val="clear" w:color="auto" w:fill="auto"/>
        <w:spacing w:after="0" w:line="240" w:lineRule="auto"/>
        <w:ind w:firstLine="680"/>
        <w:rPr>
          <w:sz w:val="24"/>
          <w:szCs w:val="24"/>
        </w:rPr>
      </w:pPr>
    </w:p>
    <w:p w:rsidR="008A6DC7" w:rsidRPr="00336C0E" w:rsidRDefault="008A6DC7" w:rsidP="007729CB">
      <w:pPr>
        <w:pStyle w:val="a5"/>
        <w:shd w:val="clear" w:color="auto" w:fill="auto"/>
        <w:spacing w:after="293" w:line="240" w:lineRule="auto"/>
        <w:ind w:left="20" w:firstLine="680"/>
        <w:rPr>
          <w:sz w:val="24"/>
          <w:szCs w:val="24"/>
        </w:rPr>
      </w:pPr>
      <w:r w:rsidRPr="00336C0E">
        <w:rPr>
          <w:sz w:val="24"/>
          <w:szCs w:val="24"/>
        </w:rPr>
        <w:t>С</w:t>
      </w:r>
      <w:r w:rsidR="006B6985" w:rsidRPr="00336C0E">
        <w:rPr>
          <w:sz w:val="24"/>
          <w:szCs w:val="24"/>
        </w:rPr>
        <w:t>татья 4</w:t>
      </w:r>
      <w:r w:rsidRPr="00336C0E">
        <w:rPr>
          <w:sz w:val="24"/>
          <w:szCs w:val="24"/>
        </w:rPr>
        <w:t xml:space="preserve">. Бюджетные полномочия Совета депутатов </w:t>
      </w:r>
      <w:r w:rsidR="00E9606E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Совет депутатов </w:t>
      </w:r>
      <w:r w:rsidR="00E9606E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: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66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1)</w:t>
      </w:r>
      <w:r w:rsidR="00E9606E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рассматривает и утверждает бюджет </w:t>
      </w:r>
      <w:r w:rsidRPr="00336C0E">
        <w:rPr>
          <w:sz w:val="24"/>
          <w:szCs w:val="24"/>
        </w:rPr>
        <w:t>МО СП «Сосново-</w:t>
      </w:r>
      <w:r w:rsidR="00E9606E" w:rsidRPr="00336C0E">
        <w:rPr>
          <w:sz w:val="24"/>
          <w:szCs w:val="24"/>
        </w:rPr>
        <w:t>Озерское»</w:t>
      </w:r>
      <w:r w:rsidR="008A6DC7" w:rsidRPr="00336C0E">
        <w:rPr>
          <w:sz w:val="24"/>
          <w:szCs w:val="24"/>
        </w:rPr>
        <w:t>, отчет об его исполнении;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94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осуществляет последующий контроль за исполнением бюджета </w:t>
      </w:r>
      <w:r w:rsidR="00E9606E" w:rsidRPr="00336C0E">
        <w:rPr>
          <w:sz w:val="24"/>
          <w:szCs w:val="24"/>
        </w:rPr>
        <w:t>МО СП «Сосново-Озерское»</w:t>
      </w:r>
      <w:r w:rsidR="00DA373C" w:rsidRPr="00336C0E">
        <w:rPr>
          <w:sz w:val="24"/>
          <w:szCs w:val="24"/>
        </w:rPr>
        <w:t>, контроль в ходе рассмотрения отдельных вопросов исполнения местного бюджета на своих заседаниях, заседаниях комиссий, в ходе проводимых слушаний и в вязи с депутатскими запросами</w:t>
      </w:r>
      <w:r w:rsidR="008A6DC7" w:rsidRPr="00336C0E">
        <w:rPr>
          <w:sz w:val="24"/>
          <w:szCs w:val="24"/>
        </w:rPr>
        <w:t>;</w:t>
      </w:r>
    </w:p>
    <w:p w:rsidR="00D550DC" w:rsidRPr="00336C0E" w:rsidRDefault="00D550DC" w:rsidP="00D550DC">
      <w:pPr>
        <w:pStyle w:val="a5"/>
        <w:shd w:val="clear" w:color="auto" w:fill="auto"/>
        <w:tabs>
          <w:tab w:val="left" w:pos="28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18015C" w:rsidRPr="00336C0E">
        <w:rPr>
          <w:sz w:val="24"/>
          <w:szCs w:val="24"/>
        </w:rPr>
        <w:t>устанавливает, изменяет и отменяет местные налоги в соответствии с законодательством Российской Федерации о налогах и сборах</w:t>
      </w:r>
      <w:r w:rsidR="008A6DC7" w:rsidRPr="00336C0E">
        <w:rPr>
          <w:sz w:val="24"/>
          <w:szCs w:val="24"/>
        </w:rPr>
        <w:t>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8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ab/>
      </w:r>
      <w:r w:rsidRPr="00336C0E">
        <w:rPr>
          <w:sz w:val="24"/>
          <w:szCs w:val="24"/>
        </w:rPr>
        <w:tab/>
        <w:t xml:space="preserve">4) </w:t>
      </w:r>
      <w:r w:rsidR="0018015C" w:rsidRPr="00336C0E">
        <w:rPr>
          <w:sz w:val="24"/>
          <w:szCs w:val="24"/>
        </w:rPr>
        <w:t xml:space="preserve">устанавливает налоговые льготы по местным налогам в соответствии с законодательством; 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482"/>
        </w:tabs>
        <w:spacing w:after="323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>осуществляет иные бюджетные полномочия в соответствии с бюджетным законодательством</w:t>
      </w:r>
      <w:r w:rsidR="0018015C" w:rsidRPr="00336C0E">
        <w:rPr>
          <w:sz w:val="24"/>
          <w:szCs w:val="24"/>
        </w:rPr>
        <w:t>, Уставом МО СП «Сосново-Озерское» и иными нормативно-правовыми актами, регулирующими бюджетные правоотношения.</w:t>
      </w:r>
    </w:p>
    <w:p w:rsidR="006B6985" w:rsidRPr="00336C0E" w:rsidRDefault="006B6985" w:rsidP="006B6985">
      <w:pPr>
        <w:pStyle w:val="a5"/>
        <w:shd w:val="clear" w:color="auto" w:fill="auto"/>
        <w:spacing w:after="0" w:line="240" w:lineRule="auto"/>
        <w:ind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5. Бюджетные полномочия Главы МО СП «Сосново-Озерское»</w:t>
      </w:r>
    </w:p>
    <w:p w:rsidR="006B6985" w:rsidRPr="00336C0E" w:rsidRDefault="006B6985" w:rsidP="006B6985">
      <w:pPr>
        <w:pStyle w:val="a5"/>
        <w:shd w:val="clear" w:color="auto" w:fill="auto"/>
        <w:spacing w:after="0" w:line="240" w:lineRule="auto"/>
        <w:ind w:firstLine="680"/>
        <w:rPr>
          <w:sz w:val="24"/>
          <w:szCs w:val="24"/>
        </w:rPr>
      </w:pPr>
    </w:p>
    <w:p w:rsidR="006B6985" w:rsidRPr="00336C0E" w:rsidRDefault="006B6985" w:rsidP="006B6985">
      <w:pPr>
        <w:pStyle w:val="a5"/>
        <w:shd w:val="clear" w:color="auto" w:fill="auto"/>
        <w:spacing w:after="0" w:line="240" w:lineRule="auto"/>
        <w:ind w:firstLine="680"/>
        <w:rPr>
          <w:sz w:val="24"/>
          <w:szCs w:val="24"/>
        </w:rPr>
      </w:pPr>
      <w:r w:rsidRPr="00336C0E">
        <w:rPr>
          <w:sz w:val="24"/>
          <w:szCs w:val="24"/>
        </w:rPr>
        <w:t>Глава МО СП «Сосново-Озерское»: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476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18015C"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>1) назначает должностных лиц, пр</w:t>
      </w:r>
      <w:r w:rsidR="0018015C" w:rsidRPr="00336C0E">
        <w:rPr>
          <w:sz w:val="24"/>
          <w:szCs w:val="24"/>
        </w:rPr>
        <w:t xml:space="preserve">едставляющих проекты решений о </w:t>
      </w:r>
      <w:r w:rsidRPr="00336C0E">
        <w:rPr>
          <w:sz w:val="24"/>
          <w:szCs w:val="24"/>
        </w:rPr>
        <w:t>бюджете МО СП «Сосново-Озерское», об исполнении бюджета МО СП «Сосново-Озерское» при их рассмотрении на сессии Совета депутатов МО СП «Сосново-Озерское»;</w:t>
      </w:r>
    </w:p>
    <w:p w:rsidR="0018015C" w:rsidRPr="00336C0E" w:rsidRDefault="0018015C" w:rsidP="006B6985">
      <w:pPr>
        <w:pStyle w:val="a5"/>
        <w:shd w:val="clear" w:color="auto" w:fill="auto"/>
        <w:tabs>
          <w:tab w:val="left" w:pos="476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4E5447" w:rsidRPr="00336C0E">
        <w:rPr>
          <w:sz w:val="24"/>
          <w:szCs w:val="24"/>
        </w:rPr>
        <w:t>утверждает перечень главных распорядителей средств бюджета;</w:t>
      </w:r>
    </w:p>
    <w:p w:rsidR="004E5447" w:rsidRPr="00336C0E" w:rsidRDefault="004E5447" w:rsidP="006B6985">
      <w:pPr>
        <w:pStyle w:val="a5"/>
        <w:shd w:val="clear" w:color="auto" w:fill="auto"/>
        <w:tabs>
          <w:tab w:val="left" w:pos="476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3) утверждает кассовый план бюджета сельского поселения;</w:t>
      </w:r>
    </w:p>
    <w:p w:rsidR="004E5447" w:rsidRPr="00336C0E" w:rsidRDefault="004E5447" w:rsidP="006B6985">
      <w:pPr>
        <w:pStyle w:val="a5"/>
        <w:shd w:val="clear" w:color="auto" w:fill="auto"/>
        <w:tabs>
          <w:tab w:val="left" w:pos="476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вносит на рассмотрение в Совет депутатов МО СП «Сосново-Озерское» предложения по установлению, изменению, отмене местных налогов, введению и отмене налоговых льгот по местным налогам; </w:t>
      </w:r>
    </w:p>
    <w:p w:rsidR="006B6985" w:rsidRPr="00336C0E" w:rsidRDefault="006B6985" w:rsidP="006B6985">
      <w:pPr>
        <w:pStyle w:val="a5"/>
        <w:shd w:val="clear" w:color="auto" w:fill="auto"/>
        <w:tabs>
          <w:tab w:val="left" w:pos="482"/>
        </w:tabs>
        <w:spacing w:after="323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18015C" w:rsidRPr="00336C0E">
        <w:rPr>
          <w:sz w:val="24"/>
          <w:szCs w:val="24"/>
        </w:rPr>
        <w:tab/>
      </w:r>
      <w:r w:rsidR="004E5447" w:rsidRPr="00336C0E">
        <w:rPr>
          <w:sz w:val="24"/>
          <w:szCs w:val="24"/>
        </w:rPr>
        <w:t>5</w:t>
      </w:r>
      <w:r w:rsidRPr="00336C0E">
        <w:rPr>
          <w:sz w:val="24"/>
          <w:szCs w:val="24"/>
        </w:rPr>
        <w:t xml:space="preserve">) </w:t>
      </w:r>
      <w:r w:rsidR="0018015C" w:rsidRPr="00336C0E">
        <w:rPr>
          <w:sz w:val="24"/>
          <w:szCs w:val="24"/>
        </w:rPr>
        <w:t>осуществляет иные бюджетные полномочия в соответствии с бюджетным законодательством, Уставом МО СП «Сосново-Озерское» и иными нормативно-правовыми актами, регулирующими бюджетные правоотношения.</w:t>
      </w:r>
    </w:p>
    <w:p w:rsidR="008A6DC7" w:rsidRPr="00336C0E" w:rsidRDefault="00D550DC" w:rsidP="007729CB">
      <w:pPr>
        <w:pStyle w:val="a5"/>
        <w:shd w:val="clear" w:color="auto" w:fill="auto"/>
        <w:spacing w:after="209" w:line="240" w:lineRule="auto"/>
        <w:jc w:val="left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8A6DC7" w:rsidRPr="00336C0E">
        <w:rPr>
          <w:sz w:val="24"/>
          <w:szCs w:val="24"/>
        </w:rPr>
        <w:t xml:space="preserve">Статья 6. Бюджетные полномочия Администрации </w:t>
      </w:r>
      <w:r w:rsidR="00E9606E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740"/>
        <w:jc w:val="left"/>
        <w:rPr>
          <w:sz w:val="24"/>
          <w:szCs w:val="24"/>
        </w:rPr>
      </w:pPr>
      <w:r w:rsidRPr="00336C0E">
        <w:rPr>
          <w:sz w:val="24"/>
          <w:szCs w:val="24"/>
        </w:rPr>
        <w:t xml:space="preserve">Администрация </w:t>
      </w:r>
      <w:r w:rsidR="00E9606E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: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66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1)</w:t>
      </w:r>
      <w:r w:rsidR="00E9606E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>разрабатывает основные направления бюджетной и налоговой политики;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85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2)</w:t>
      </w:r>
      <w:r w:rsidR="00E9606E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разрабатывает проект бюджета </w:t>
      </w:r>
      <w:r w:rsidR="00E9606E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333"/>
        </w:tabs>
        <w:spacing w:after="0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вносит на рассмотрение Совета депутатов проект решения о бюджете </w:t>
      </w:r>
      <w:r w:rsidR="00E9606E" w:rsidRPr="00336C0E">
        <w:rPr>
          <w:sz w:val="24"/>
          <w:szCs w:val="24"/>
        </w:rPr>
        <w:t>МО СП «</w:t>
      </w:r>
      <w:r w:rsidR="007729CB" w:rsidRPr="00336C0E">
        <w:rPr>
          <w:sz w:val="24"/>
          <w:szCs w:val="24"/>
        </w:rPr>
        <w:t>Сосново-Озерское</w:t>
      </w:r>
      <w:r w:rsidR="00E9606E" w:rsidRPr="00336C0E">
        <w:rPr>
          <w:sz w:val="24"/>
          <w:szCs w:val="24"/>
        </w:rPr>
        <w:t>»</w:t>
      </w:r>
      <w:r w:rsidR="00DF1C0D" w:rsidRPr="00336C0E">
        <w:rPr>
          <w:sz w:val="24"/>
          <w:szCs w:val="24"/>
        </w:rPr>
        <w:t>,</w:t>
      </w:r>
      <w:r w:rsidR="00927A50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>вместе с необходимыми документами и материалами;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405"/>
        </w:tabs>
        <w:spacing w:after="0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</w:t>
      </w:r>
      <w:r w:rsidR="008A6DC7" w:rsidRPr="00336C0E">
        <w:rPr>
          <w:sz w:val="24"/>
          <w:szCs w:val="24"/>
        </w:rPr>
        <w:t xml:space="preserve">определяет порядок и сроки по разработке прогноза социально-экономического развития </w:t>
      </w:r>
      <w:r w:rsidR="00927A50" w:rsidRPr="00336C0E">
        <w:rPr>
          <w:sz w:val="24"/>
          <w:szCs w:val="24"/>
        </w:rPr>
        <w:t>М</w:t>
      </w:r>
      <w:r w:rsidR="008A6DC7" w:rsidRPr="00336C0E">
        <w:rPr>
          <w:sz w:val="24"/>
          <w:szCs w:val="24"/>
        </w:rPr>
        <w:t>униципального образования</w:t>
      </w:r>
      <w:r w:rsidR="00927A50" w:rsidRPr="00336C0E">
        <w:rPr>
          <w:sz w:val="24"/>
          <w:szCs w:val="24"/>
        </w:rPr>
        <w:t xml:space="preserve"> сельское поселение</w:t>
      </w:r>
      <w:r w:rsidR="008A6DC7" w:rsidRPr="00336C0E">
        <w:rPr>
          <w:sz w:val="24"/>
          <w:szCs w:val="24"/>
        </w:rPr>
        <w:t xml:space="preserve"> «</w:t>
      </w:r>
      <w:r w:rsidR="007729CB" w:rsidRPr="00336C0E">
        <w:rPr>
          <w:sz w:val="24"/>
          <w:szCs w:val="24"/>
        </w:rPr>
        <w:t>Сосново-Озерское</w:t>
      </w:r>
      <w:r w:rsidR="00927A50" w:rsidRPr="00336C0E">
        <w:rPr>
          <w:sz w:val="24"/>
          <w:szCs w:val="24"/>
        </w:rPr>
        <w:t>»</w:t>
      </w:r>
      <w:r w:rsidR="00DF1C0D" w:rsidRPr="00336C0E">
        <w:rPr>
          <w:sz w:val="24"/>
          <w:szCs w:val="24"/>
        </w:rPr>
        <w:t xml:space="preserve"> и прогноз социально-экономического развития Муниципального образования сельское поселение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 xml:space="preserve">обеспечивает исполнение бюджета </w:t>
      </w:r>
      <w:r w:rsidR="00E9606E" w:rsidRPr="00336C0E">
        <w:rPr>
          <w:sz w:val="24"/>
          <w:szCs w:val="24"/>
        </w:rPr>
        <w:t>МО СП «</w:t>
      </w:r>
      <w:r w:rsidR="007729CB" w:rsidRPr="00336C0E">
        <w:rPr>
          <w:sz w:val="24"/>
          <w:szCs w:val="24"/>
        </w:rPr>
        <w:t>Сосново-Озерское</w:t>
      </w:r>
      <w:r w:rsidR="00E9606E" w:rsidRPr="00336C0E">
        <w:rPr>
          <w:sz w:val="24"/>
          <w:szCs w:val="24"/>
        </w:rPr>
        <w:t>»</w:t>
      </w:r>
      <w:r w:rsidR="00DF1C0D" w:rsidRPr="00336C0E">
        <w:rPr>
          <w:sz w:val="24"/>
          <w:szCs w:val="24"/>
        </w:rPr>
        <w:t>, составление бюджетной отчетности</w:t>
      </w:r>
      <w:r w:rsidR="008A6DC7" w:rsidRPr="00336C0E">
        <w:rPr>
          <w:sz w:val="24"/>
          <w:szCs w:val="24"/>
        </w:rPr>
        <w:t>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347"/>
        </w:tabs>
        <w:spacing w:after="0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6) </w:t>
      </w:r>
      <w:r w:rsidR="008A6DC7" w:rsidRPr="00336C0E">
        <w:rPr>
          <w:sz w:val="24"/>
          <w:szCs w:val="24"/>
        </w:rPr>
        <w:t xml:space="preserve">утверждает отчеты об исполнении бюджета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за первый квартал, полугодие и девять месяцев текущего финансового года и направляет Совету депутатов МО</w:t>
      </w:r>
      <w:r w:rsidR="00AB6C34" w:rsidRPr="00336C0E">
        <w:rPr>
          <w:sz w:val="24"/>
          <w:szCs w:val="24"/>
        </w:rPr>
        <w:t xml:space="preserve"> </w:t>
      </w:r>
      <w:r w:rsidR="00927A50" w:rsidRPr="00336C0E">
        <w:rPr>
          <w:sz w:val="24"/>
          <w:szCs w:val="24"/>
        </w:rPr>
        <w:t>СП</w:t>
      </w:r>
      <w:r w:rsidR="008A6DC7" w:rsidRPr="00336C0E">
        <w:rPr>
          <w:sz w:val="24"/>
          <w:szCs w:val="24"/>
        </w:rPr>
        <w:t xml:space="preserve">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, готовит годовой отчет об исполнении бюджета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, подлежащий утверждению решением сессии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314"/>
        </w:tabs>
        <w:spacing w:after="0" w:line="240" w:lineRule="auto"/>
        <w:ind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7) </w:t>
      </w:r>
      <w:r w:rsidR="008A6DC7" w:rsidRPr="00336C0E">
        <w:rPr>
          <w:sz w:val="24"/>
          <w:szCs w:val="24"/>
        </w:rPr>
        <w:t xml:space="preserve">вносит на рассмотрение Советом депутатов проект решения об исполнении бюджета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с необходимыми документами и материалами;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8) </w:t>
      </w:r>
      <w:r w:rsidR="008A6DC7" w:rsidRPr="00336C0E">
        <w:rPr>
          <w:sz w:val="24"/>
          <w:szCs w:val="24"/>
        </w:rPr>
        <w:t>организует контроль за расходованием бюджетных средств;</w:t>
      </w:r>
    </w:p>
    <w:p w:rsidR="008A6DC7" w:rsidRPr="00336C0E" w:rsidRDefault="00D550DC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9) </w:t>
      </w:r>
      <w:r w:rsidR="008A6DC7" w:rsidRPr="00336C0E">
        <w:rPr>
          <w:sz w:val="24"/>
          <w:szCs w:val="24"/>
        </w:rPr>
        <w:t xml:space="preserve">определяет порядок расходования средств резервного фонда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>;</w:t>
      </w:r>
    </w:p>
    <w:p w:rsidR="00356180" w:rsidRPr="00336C0E" w:rsidRDefault="00356180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10) устанавливает порядок ведения реестра расходных обязательств;</w:t>
      </w:r>
    </w:p>
    <w:p w:rsidR="00356180" w:rsidRPr="00336C0E" w:rsidRDefault="00356180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11) определяет порядок предоставления межбюджетных трансфертов из бюджета МО СП «Сосново-Озерское», предоставляет межбюджетные трансферты из бюджета МО СП «Сосново-Озерское»;</w:t>
      </w:r>
    </w:p>
    <w:p w:rsidR="002E0292" w:rsidRPr="00336C0E" w:rsidRDefault="00356180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12)</w:t>
      </w:r>
      <w:r w:rsidR="002E0292" w:rsidRPr="00336C0E">
        <w:rPr>
          <w:sz w:val="24"/>
          <w:szCs w:val="24"/>
        </w:rPr>
        <w:t xml:space="preserve"> осуществляет муниципальные заимствования, предоставляет муниципальные гарантии, предоставляет бюджетные кредиты;</w:t>
      </w:r>
    </w:p>
    <w:p w:rsidR="00CC1CDE" w:rsidRPr="00336C0E" w:rsidRDefault="002E0292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13) утверждает порядок ведения муниципальной долговой книги и устанавливает состав информации</w:t>
      </w:r>
      <w:r w:rsidR="00CC1CDE" w:rsidRPr="00336C0E">
        <w:rPr>
          <w:sz w:val="24"/>
          <w:szCs w:val="24"/>
        </w:rPr>
        <w:t>, вносимой в муниципальную долговую книгу;</w:t>
      </w:r>
    </w:p>
    <w:p w:rsidR="00CC1CDE" w:rsidRPr="00336C0E" w:rsidRDefault="00CC1CDE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14) утверждает порядок формирования муниципального задания на оказание муниципальных услуг (выполнение работ) в отношении муниципальных учреждений МО СП «Сосново-Озерское» и финансового обеспечения выполнения муниципального задания;</w:t>
      </w:r>
    </w:p>
    <w:p w:rsidR="00356180" w:rsidRPr="00336C0E" w:rsidRDefault="00CC1CDE" w:rsidP="00D550DC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ab/>
      </w:r>
      <w:r w:rsidRPr="00336C0E">
        <w:rPr>
          <w:sz w:val="24"/>
          <w:szCs w:val="24"/>
        </w:rPr>
        <w:tab/>
        <w:t>15) устанавливает и определяет порядок применения бюджетной классификации Российской Федерации в части, относящейся к местному бюджету, в том числе детализацию;</w:t>
      </w:r>
      <w:r w:rsidR="002E0292" w:rsidRPr="00336C0E">
        <w:rPr>
          <w:sz w:val="24"/>
          <w:szCs w:val="24"/>
        </w:rPr>
        <w:t xml:space="preserve">  </w:t>
      </w:r>
    </w:p>
    <w:p w:rsidR="008A6DC7" w:rsidRPr="00336C0E" w:rsidRDefault="00CC1CDE" w:rsidP="00D550DC">
      <w:pPr>
        <w:pStyle w:val="a5"/>
        <w:shd w:val="clear" w:color="auto" w:fill="auto"/>
        <w:tabs>
          <w:tab w:val="left" w:pos="578"/>
        </w:tabs>
        <w:spacing w:after="335" w:line="240" w:lineRule="auto"/>
        <w:ind w:left="40"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16</w:t>
      </w:r>
      <w:r w:rsidR="00D550DC" w:rsidRPr="00336C0E">
        <w:rPr>
          <w:sz w:val="24"/>
          <w:szCs w:val="24"/>
        </w:rPr>
        <w:t xml:space="preserve">) </w:t>
      </w:r>
      <w:r w:rsidR="004E5447" w:rsidRPr="00336C0E">
        <w:rPr>
          <w:sz w:val="24"/>
          <w:szCs w:val="24"/>
        </w:rPr>
        <w:t>осуществляет иные бюджетные полномочия в соответствии с бюджетным законодательством, Уставом МО СП «Сосново-Озерское» и иными нормативно-правовыми актами, регулирующими бюджетные правоотношения.</w:t>
      </w:r>
    </w:p>
    <w:p w:rsidR="00196B5F" w:rsidRPr="00336C0E" w:rsidRDefault="00196B5F" w:rsidP="00196B5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  <w:bCs/>
        </w:rPr>
        <w:t xml:space="preserve">Статья 7. Бюджетные полномочия </w:t>
      </w:r>
      <w:r w:rsidRPr="00336C0E">
        <w:rPr>
          <w:rFonts w:ascii="Times New Roman" w:hAnsi="Times New Roman" w:cs="Times New Roman"/>
        </w:rPr>
        <w:t>органа внутреннего муниципального финансового контроля администрации МО СП "Сосново-Озерское".</w:t>
      </w:r>
    </w:p>
    <w:p w:rsidR="00196B5F" w:rsidRPr="00336C0E" w:rsidRDefault="00196B5F" w:rsidP="00196B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  Орган внутреннего муниципального финансового контроля администрации МО СП «Сосново-Озерское» осуществляет: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- контроль за соблюдением </w:t>
      </w:r>
      <w:hyperlink r:id="rId8" w:history="1">
        <w:r w:rsidRPr="00336C0E">
          <w:rPr>
            <w:rFonts w:ascii="Times New Roman" w:hAnsi="Times New Roman" w:cs="Times New Roman"/>
          </w:rPr>
          <w:t>бюджетного законодательства</w:t>
        </w:r>
      </w:hyperlink>
      <w:r w:rsidRPr="00336C0E">
        <w:rPr>
          <w:rFonts w:ascii="Times New Roman" w:hAnsi="Times New Roman" w:cs="Times New Roman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контроль за полнотой и достоверностью отчетности о реализации муниципальных программ МО СП «Сосново-Озерское», в том числе отчетности об исполнении муниципальных заданий;</w:t>
      </w:r>
    </w:p>
    <w:p w:rsidR="00196B5F" w:rsidRPr="00336C0E" w:rsidRDefault="00196B5F" w:rsidP="00196B5F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C0E">
        <w:rPr>
          <w:rFonts w:ascii="Times New Roman" w:hAnsi="Times New Roman"/>
          <w:sz w:val="24"/>
          <w:szCs w:val="24"/>
          <w:lang w:eastAsia="ru-RU"/>
        </w:rPr>
        <w:t>- контроль за соблюдением требований,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иные бюджетные полномочия в соответствии с </w:t>
      </w:r>
      <w:hyperlink r:id="rId9" w:history="1">
        <w:r w:rsidRPr="00336C0E">
          <w:rPr>
            <w:rFonts w:ascii="Times New Roman" w:hAnsi="Times New Roman" w:cs="Times New Roman"/>
          </w:rPr>
          <w:t>Бюджетным кодексом</w:t>
        </w:r>
      </w:hyperlink>
      <w:r w:rsidRPr="00336C0E">
        <w:rPr>
          <w:rFonts w:ascii="Times New Roman" w:hAnsi="Times New Roman" w:cs="Times New Roman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96B5F" w:rsidRPr="00336C0E" w:rsidRDefault="00196B5F" w:rsidP="00196B5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336C0E">
        <w:rPr>
          <w:rFonts w:ascii="Times New Roman" w:hAnsi="Times New Roman" w:cs="Times New Roman"/>
          <w:bCs/>
        </w:rPr>
        <w:t>Статья 8. Бюджетные полномочия контрольно-счетной палаты муниципального образования</w:t>
      </w:r>
      <w:r w:rsidRPr="00336C0E">
        <w:rPr>
          <w:rFonts w:ascii="Times New Roman" w:hAnsi="Times New Roman" w:cs="Times New Roman"/>
          <w:b/>
          <w:bCs/>
        </w:rPr>
        <w:t xml:space="preserve"> </w:t>
      </w:r>
      <w:r w:rsidRPr="00336C0E">
        <w:rPr>
          <w:rFonts w:ascii="Times New Roman" w:hAnsi="Times New Roman" w:cs="Times New Roman"/>
        </w:rPr>
        <w:t>«Еравнинский район»</w:t>
      </w:r>
    </w:p>
    <w:p w:rsidR="00196B5F" w:rsidRPr="00336C0E" w:rsidRDefault="00196B5F" w:rsidP="00196B5F">
      <w:pPr>
        <w:ind w:firstLine="54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Контрольно-счетная палата муниципального образования «Еравнинский район» осуществляет следующие основные полномочия: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921"/>
      <w:r w:rsidRPr="00336C0E">
        <w:rPr>
          <w:rFonts w:ascii="Times New Roman" w:hAnsi="Times New Roman" w:cs="Times New Roman"/>
        </w:rPr>
        <w:t>- контроль за исполнением бюджета сельского поселения;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922"/>
      <w:bookmarkEnd w:id="3"/>
      <w:r w:rsidRPr="00336C0E">
        <w:rPr>
          <w:rFonts w:ascii="Times New Roman" w:hAnsi="Times New Roman" w:cs="Times New Roman"/>
        </w:rPr>
        <w:t>- экспертиза проектов решений о бюджете сельского поселения;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923"/>
      <w:bookmarkEnd w:id="4"/>
      <w:r w:rsidRPr="00336C0E">
        <w:rPr>
          <w:rFonts w:ascii="Times New Roman" w:hAnsi="Times New Roman" w:cs="Times New Roman"/>
        </w:rPr>
        <w:t>- внешняя проверка годового отчета об исполнении бюджета сельского поселения;</w:t>
      </w:r>
    </w:p>
    <w:p w:rsidR="00196B5F" w:rsidRPr="00336C0E" w:rsidRDefault="00196B5F" w:rsidP="0019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6" w:name="sub_925"/>
      <w:bookmarkEnd w:id="5"/>
      <w:r w:rsidRPr="00336C0E">
        <w:rPr>
          <w:rFonts w:ascii="Times New Roman" w:hAnsi="Times New Roman" w:cs="Times New Roman"/>
        </w:rPr>
        <w:t>- проводит аудит эффективности, направленный на определение экономности и результативности использования бюджетных средств;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196B5F" w:rsidRPr="00336C0E" w:rsidRDefault="00196B5F" w:rsidP="0019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7" w:name="sub_926"/>
      <w:bookmarkEnd w:id="6"/>
      <w:r w:rsidRPr="00336C0E">
        <w:rPr>
          <w:rFonts w:ascii="Times New Roman" w:hAnsi="Times New Roman" w:cs="Times New Roman"/>
        </w:rPr>
        <w:t xml:space="preserve">-  </w:t>
      </w:r>
      <w:bookmarkStart w:id="8" w:name="sub_927"/>
      <w:bookmarkEnd w:id="7"/>
      <w:r w:rsidRPr="00336C0E">
        <w:rPr>
          <w:rFonts w:ascii="Times New Roman" w:hAnsi="Times New Roman" w:cs="Times New Roman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96B5F" w:rsidRPr="00336C0E" w:rsidRDefault="00196B5F" w:rsidP="00196B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928"/>
      <w:bookmarkEnd w:id="8"/>
      <w:r w:rsidRPr="00336C0E">
        <w:rPr>
          <w:rFonts w:ascii="Times New Roman" w:hAnsi="Times New Roman" w:cs="Times New Roman"/>
        </w:rPr>
        <w:t>-  анализ и мониторинг бюджетного процесса в МО СП «Сосново-Озерское», в том числе подготовку предложений по устранению выявленных отклонений в бюджетном процессе;</w:t>
      </w:r>
    </w:p>
    <w:p w:rsidR="00196B5F" w:rsidRPr="00336C0E" w:rsidRDefault="00196B5F" w:rsidP="0019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0" w:name="sub_9211"/>
      <w:bookmarkEnd w:id="9"/>
      <w:r w:rsidRPr="00336C0E">
        <w:rPr>
          <w:rFonts w:ascii="Times New Roman" w:hAnsi="Times New Roman" w:cs="Times New Roman"/>
        </w:rPr>
        <w:t xml:space="preserve">-  </w:t>
      </w:r>
      <w:bookmarkEnd w:id="10"/>
      <w:r w:rsidRPr="00336C0E">
        <w:rPr>
          <w:rFonts w:ascii="Times New Roman" w:hAnsi="Times New Roman" w:cs="Times New Roman"/>
        </w:rPr>
        <w:t xml:space="preserve">осуществляет иные бюджетные полномочия по вопросам, установленным Федеральным </w:t>
      </w:r>
      <w:hyperlink r:id="rId10" w:history="1">
        <w:r w:rsidRPr="00336C0E">
          <w:rPr>
            <w:rFonts w:ascii="Times New Roman" w:hAnsi="Times New Roman" w:cs="Times New Roman"/>
          </w:rPr>
          <w:t>законом</w:t>
        </w:r>
      </w:hyperlink>
      <w:r w:rsidRPr="00336C0E">
        <w:rPr>
          <w:rFonts w:ascii="Times New Roman" w:hAnsi="Times New Roman" w:cs="Times New Roman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E641D" w:rsidRPr="00336C0E" w:rsidRDefault="001E641D" w:rsidP="0019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E641D" w:rsidRPr="00336C0E" w:rsidRDefault="001E641D" w:rsidP="001E641D">
      <w:pPr>
        <w:pStyle w:val="ConsNormal"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Глава 3. </w:t>
      </w:r>
      <w:r w:rsidR="00C5342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ДОХОДЫ БЮДЖЕТА СЕЛЬСКОГО ПОСЕЛЕНИЯ</w:t>
      </w:r>
    </w:p>
    <w:p w:rsidR="001E641D" w:rsidRPr="00336C0E" w:rsidRDefault="001E641D" w:rsidP="001E64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E641D" w:rsidRPr="00336C0E" w:rsidRDefault="0096463D" w:rsidP="001E64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9</w:t>
      </w:r>
      <w:r w:rsidR="001E641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. Доходы  бюджета</w:t>
      </w:r>
      <w:r w:rsidR="001E641D" w:rsidRPr="00336C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E641D" w:rsidRPr="00336C0E">
        <w:rPr>
          <w:rFonts w:ascii="Times New Roman" w:hAnsi="Times New Roman" w:cs="Times New Roman"/>
          <w:sz w:val="24"/>
          <w:szCs w:val="24"/>
          <w:lang w:val="ru-RU"/>
        </w:rPr>
        <w:t>МО СП «Сосново-Озерское»</w:t>
      </w:r>
    </w:p>
    <w:p w:rsidR="001E641D" w:rsidRPr="00336C0E" w:rsidRDefault="001E641D" w:rsidP="001E641D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1E641D" w:rsidP="001E641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Доходы бюджета </w:t>
      </w:r>
      <w:r w:rsidR="003B7E15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формируются за счет налоговых и неналоговых видов доходов, а также за счет безвозмездных поступлений, подлежащих зачислению в бюджет </w:t>
      </w:r>
      <w:r w:rsidR="003B7E15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>поселения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B7E15" w:rsidRPr="00336C0E" w:rsidRDefault="008F36B5" w:rsidP="001E641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B7E15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бюджет сельского поселения могут поступать доходы</w:t>
      </w:r>
      <w:r w:rsidR="00753316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от отдельных неналоговых доходов, подлежащих зачислению в бюджеты муниципальных районов,</w:t>
      </w:r>
      <w:r w:rsidR="003B7E15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316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установленными</w:t>
      </w:r>
      <w:r w:rsidR="003B7E15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53316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муниципальным районом нормативами отчислений доходов, </w:t>
      </w:r>
      <w:r w:rsidR="003B7E15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соответствии с федеральными законами и законами субъектов Российской Федерации</w:t>
      </w:r>
      <w:r w:rsidR="00753316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3B7E15"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F36B5" w:rsidRPr="00336C0E" w:rsidRDefault="008F36B5" w:rsidP="001E641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Неналоговые доходы зачисляются в бюджет сельского поселения в соответствии со статьей </w:t>
      </w:r>
      <w:r w:rsidRPr="00336C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62 Бюджетного кодекса Российской Федерации, при этом подлежат зачислению неналоговые доходы по нормативам отчислений, установленным представительным органом муниципального района в соответствии со статьей 63 Бюджетного кодекса Российской Федерации.  </w:t>
      </w:r>
    </w:p>
    <w:p w:rsidR="008F36B5" w:rsidRPr="00336C0E" w:rsidRDefault="008F36B5" w:rsidP="001E641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41D" w:rsidRPr="00336C0E" w:rsidRDefault="001E641D" w:rsidP="001E641D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татья 1</w:t>
      </w:r>
      <w:r w:rsidR="0096463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Списание нереальной к взысканию суммы задолженности по неналоговым доходам</w:t>
      </w:r>
    </w:p>
    <w:p w:rsidR="001E641D" w:rsidRPr="00336C0E" w:rsidRDefault="001E641D" w:rsidP="001E641D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41D" w:rsidRPr="00336C0E" w:rsidRDefault="001E641D" w:rsidP="001E64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  <w:color w:val="auto"/>
        </w:rPr>
        <w:t xml:space="preserve">Задолженность, числящаяся за отдельными плательщиками неналоговых доходов, подлежащих уплате в бюджет сельского поселения, уплата и (или) взыскание которой оказались невозможными в силу причин экономического, социального или юридического характера, признается нереальной к взысканию и списывается в порядке и на условиях, установленных администрацией </w:t>
      </w:r>
      <w:r w:rsidRPr="00336C0E">
        <w:rPr>
          <w:rFonts w:ascii="Times New Roman" w:hAnsi="Times New Roman" w:cs="Times New Roman"/>
        </w:rPr>
        <w:t>МО СП «Сосново-Озерское»</w:t>
      </w:r>
    </w:p>
    <w:p w:rsidR="001E641D" w:rsidRPr="00336C0E" w:rsidRDefault="001E641D" w:rsidP="001E64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1E641D" w:rsidRPr="00336C0E" w:rsidRDefault="001E641D" w:rsidP="001E641D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Глава 4. </w:t>
      </w:r>
      <w:r w:rsidR="00C5342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РАСХОДЫ БЮДЖЕТА СЕЛЬСКОГО ПОСЕЛЕНИЯ</w:t>
      </w:r>
    </w:p>
    <w:p w:rsidR="001E641D" w:rsidRPr="00336C0E" w:rsidRDefault="001E641D" w:rsidP="001E64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96463D" w:rsidP="001E641D">
      <w:pPr>
        <w:pStyle w:val="a9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11</w:t>
      </w:r>
      <w:r w:rsidR="001E641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1E641D" w:rsidRPr="00336C0E">
        <w:rPr>
          <w:rFonts w:ascii="Times New Roman" w:hAnsi="Times New Roman" w:cs="Times New Roman"/>
          <w:sz w:val="24"/>
          <w:szCs w:val="24"/>
          <w:lang w:val="ru-RU"/>
        </w:rPr>
        <w:t>Формирование расходов бюджетов</w:t>
      </w:r>
    </w:p>
    <w:p w:rsidR="001E641D" w:rsidRPr="00336C0E" w:rsidRDefault="001E641D" w:rsidP="001E64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1E641D" w:rsidRPr="00336C0E" w:rsidRDefault="001E641D" w:rsidP="001E641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 Формирование расходов бюджета поселения осуществляется в соответствии с расходными обязательствами, обусловленными установленным </w:t>
      </w:r>
      <w:hyperlink r:id="rId11" w:anchor="sub_1" w:history="1">
        <w:r w:rsidRPr="00336C0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36C0E">
        <w:rPr>
          <w:rFonts w:ascii="Times New Roman" w:hAnsi="Times New Roman" w:cs="Times New Roman"/>
          <w:color w:val="auto"/>
        </w:rPr>
        <w:t xml:space="preserve"> Российской Федерации разграничением полномочий федеральных органов государственной власти, органов государственной власти Республики Бурятия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сельского поселения.</w:t>
      </w:r>
    </w:p>
    <w:p w:rsidR="001E641D" w:rsidRPr="00336C0E" w:rsidRDefault="001E641D" w:rsidP="001E641D">
      <w:pPr>
        <w:tabs>
          <w:tab w:val="left" w:pos="993"/>
        </w:tabs>
        <w:ind w:left="709"/>
        <w:jc w:val="both"/>
        <w:rPr>
          <w:color w:val="auto"/>
        </w:rPr>
      </w:pPr>
    </w:p>
    <w:p w:rsidR="001E641D" w:rsidRPr="00336C0E" w:rsidRDefault="0096463D" w:rsidP="001E6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1" w:name="sub_850"/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12</w:t>
      </w:r>
      <w:r w:rsidR="001E641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Капитальные вложения за счет средств бюджета сельского поселения </w:t>
      </w:r>
    </w:p>
    <w:p w:rsidR="001E641D" w:rsidRPr="00336C0E" w:rsidRDefault="001E641D" w:rsidP="001E641D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1E641D" w:rsidP="001E6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Бюджетные ассигнования на осуществление капитальных вложений за счет средств бюджета поселения в объекты муниципальной собственности МО СП «Сосново-Озерское» предусматриваются в соответствии с муниципальными программами и иными нормативными правовыми актами администрации МО СП «Сосново-Озерское».</w:t>
      </w:r>
    </w:p>
    <w:p w:rsidR="001E641D" w:rsidRPr="00336C0E" w:rsidRDefault="001E641D" w:rsidP="001E6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41D" w:rsidRPr="00336C0E" w:rsidRDefault="001E641D" w:rsidP="001E6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1</w:t>
      </w:r>
      <w:r w:rsidR="0096463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. Муниципальное задание</w:t>
      </w:r>
    </w:p>
    <w:p w:rsidR="001E641D" w:rsidRPr="00336C0E" w:rsidRDefault="001E641D" w:rsidP="001E64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E641D" w:rsidRPr="00336C0E" w:rsidRDefault="001E641D" w:rsidP="001E6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Порядок формирования и финансового обеспечения выполнения муниципального задания устанавливается муниципальными правовыми актами администрации МО СП «Сосново-Озерское».</w:t>
      </w:r>
    </w:p>
    <w:p w:rsidR="001E641D" w:rsidRPr="00336C0E" w:rsidRDefault="001E641D" w:rsidP="001E6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641D" w:rsidRPr="00336C0E" w:rsidRDefault="0096463D" w:rsidP="001E6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14</w:t>
      </w:r>
      <w:r w:rsidR="001E641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. Межбюджетные трансферты</w:t>
      </w:r>
    </w:p>
    <w:p w:rsidR="001E641D" w:rsidRPr="00336C0E" w:rsidRDefault="001E641D" w:rsidP="001E641D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>Межбюджетные трансферты из бюджета сельского поселения предоставляются в форме иных межбюджетных трансфертов</w:t>
      </w:r>
      <w:bookmarkStart w:id="12" w:name="sub_1422"/>
      <w:r w:rsidRPr="00336C0E">
        <w:rPr>
          <w:rFonts w:ascii="Times New Roman" w:hAnsi="Times New Roman" w:cs="Times New Roman"/>
          <w:color w:val="auto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  <w:bookmarkEnd w:id="12"/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Порядок и условия предоставления межбюджетных трансфертов устанавливаются муниципальными правовыми актами администрации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>.</w:t>
      </w:r>
    </w:p>
    <w:p w:rsidR="001E641D" w:rsidRPr="00336C0E" w:rsidRDefault="001E641D" w:rsidP="001E641D">
      <w:pPr>
        <w:ind w:firstLine="709"/>
        <w:jc w:val="both"/>
        <w:rPr>
          <w:color w:val="auto"/>
        </w:rPr>
      </w:pPr>
    </w:p>
    <w:p w:rsidR="001E641D" w:rsidRPr="00336C0E" w:rsidRDefault="0096463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>Статья 15</w:t>
      </w:r>
      <w:r w:rsidR="001E641D" w:rsidRPr="00336C0E">
        <w:rPr>
          <w:rFonts w:ascii="Times New Roman" w:hAnsi="Times New Roman" w:cs="Times New Roman"/>
          <w:color w:val="auto"/>
        </w:rPr>
        <w:t>. Использование остатков средств бюджета сельского поселения</w:t>
      </w:r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E641D" w:rsidRPr="00336C0E" w:rsidRDefault="001E641D" w:rsidP="001E641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>Остатки средств бюджета поселения, сложившиеся на начало текущего финансового года, в полном объеме могут направляться в текущем финансовом году:</w:t>
      </w:r>
    </w:p>
    <w:p w:rsidR="001E641D" w:rsidRPr="00336C0E" w:rsidRDefault="001E641D" w:rsidP="001E641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>на покрытие временных кассовых разрывов, возникающих в ходе исполнения бюджета поселения, если иное не предусмотрено бюджетным законодательством Российской Федерации;</w:t>
      </w:r>
    </w:p>
    <w:p w:rsidR="001E641D" w:rsidRPr="00336C0E" w:rsidRDefault="001E641D" w:rsidP="001E641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</w:t>
      </w:r>
      <w:r w:rsidRPr="00336C0E">
        <w:rPr>
          <w:rFonts w:ascii="Times New Roman" w:hAnsi="Times New Roman" w:cs="Times New Roman"/>
          <w:color w:val="auto"/>
        </w:rPr>
        <w:lastRenderedPageBreak/>
        <w:t xml:space="preserve">соответствующих бюджетных ассигнований на указанные цели, в случаях, предусмотренных решением о бюджете </w:t>
      </w:r>
      <w:r w:rsidR="003B7E15" w:rsidRPr="00336C0E">
        <w:rPr>
          <w:rFonts w:ascii="Times New Roman" w:hAnsi="Times New Roman" w:cs="Times New Roman"/>
          <w:color w:val="auto"/>
        </w:rPr>
        <w:t xml:space="preserve">сельского </w:t>
      </w:r>
      <w:r w:rsidRPr="00336C0E">
        <w:rPr>
          <w:rFonts w:ascii="Times New Roman" w:hAnsi="Times New Roman" w:cs="Times New Roman"/>
          <w:color w:val="auto"/>
        </w:rPr>
        <w:t>поселения.</w:t>
      </w:r>
    </w:p>
    <w:bookmarkEnd w:id="11"/>
    <w:p w:rsidR="001E641D" w:rsidRPr="00336C0E" w:rsidRDefault="001E641D" w:rsidP="001E64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96463D" w:rsidP="001E64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bCs/>
          <w:sz w:val="24"/>
          <w:szCs w:val="24"/>
          <w:lang w:val="ru-RU"/>
        </w:rPr>
        <w:t>Статья 16</w:t>
      </w:r>
      <w:r w:rsidR="001E641D" w:rsidRPr="00336C0E">
        <w:rPr>
          <w:rFonts w:ascii="Times New Roman" w:hAnsi="Times New Roman" w:cs="Times New Roman"/>
          <w:bCs/>
          <w:sz w:val="24"/>
          <w:szCs w:val="24"/>
          <w:lang w:val="ru-RU"/>
        </w:rPr>
        <w:t>. Резервный фонд</w:t>
      </w:r>
    </w:p>
    <w:p w:rsidR="001E641D" w:rsidRPr="00336C0E" w:rsidRDefault="001E641D" w:rsidP="001E64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sub_901"/>
      <w:r w:rsidRPr="00336C0E">
        <w:rPr>
          <w:rFonts w:ascii="Times New Roman" w:hAnsi="Times New Roman" w:cs="Times New Roman"/>
          <w:color w:val="auto"/>
        </w:rPr>
        <w:t xml:space="preserve">В расходной части бюджета поселения </w:t>
      </w:r>
      <w:r w:rsidR="003B7E15" w:rsidRPr="00336C0E">
        <w:rPr>
          <w:rFonts w:ascii="Times New Roman" w:hAnsi="Times New Roman" w:cs="Times New Roman"/>
          <w:color w:val="auto"/>
        </w:rPr>
        <w:t>может предусматриваться</w:t>
      </w:r>
      <w:r w:rsidRPr="00336C0E">
        <w:rPr>
          <w:rFonts w:ascii="Times New Roman" w:hAnsi="Times New Roman" w:cs="Times New Roman"/>
          <w:color w:val="auto"/>
        </w:rPr>
        <w:t xml:space="preserve"> создание резервного фонда администрации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>.</w:t>
      </w:r>
      <w:bookmarkEnd w:id="13"/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sub_902"/>
      <w:r w:rsidRPr="00336C0E">
        <w:rPr>
          <w:rFonts w:ascii="Times New Roman" w:hAnsi="Times New Roman" w:cs="Times New Roman"/>
          <w:color w:val="auto"/>
        </w:rPr>
        <w:t xml:space="preserve">Размер резервного фонда администрации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</w:t>
      </w:r>
      <w:r w:rsidR="003B7E15" w:rsidRPr="00336C0E">
        <w:rPr>
          <w:rFonts w:ascii="Times New Roman" w:hAnsi="Times New Roman" w:cs="Times New Roman"/>
          <w:color w:val="auto"/>
        </w:rPr>
        <w:t xml:space="preserve"> сельского</w:t>
      </w:r>
      <w:r w:rsidRPr="00336C0E">
        <w:rPr>
          <w:rFonts w:ascii="Times New Roman" w:hAnsi="Times New Roman" w:cs="Times New Roman"/>
          <w:color w:val="auto"/>
        </w:rPr>
        <w:t xml:space="preserve"> на очередной финансовый год общего объема расходов.</w:t>
      </w:r>
    </w:p>
    <w:bookmarkEnd w:id="14"/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Средства резервного фонда администрации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Бюджетные ассигнования резервного фонда используются по решению администрации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>.</w:t>
      </w:r>
    </w:p>
    <w:p w:rsidR="001E641D" w:rsidRPr="00336C0E" w:rsidRDefault="001E641D" w:rsidP="001E641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Порядок расходования средств резервного фонда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утверждается постановлением администрации </w:t>
      </w:r>
      <w:r w:rsidR="003B7E15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>.</w:t>
      </w:r>
    </w:p>
    <w:p w:rsidR="001E641D" w:rsidRPr="00336C0E" w:rsidRDefault="001E641D" w:rsidP="001E641D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бюджетных ассигнований резервного фонда администрации </w:t>
      </w:r>
      <w:r w:rsidR="003B7E15" w:rsidRPr="00336C0E">
        <w:rPr>
          <w:rFonts w:ascii="Times New Roman" w:hAnsi="Times New Roman" w:cs="Times New Roman"/>
          <w:sz w:val="24"/>
          <w:szCs w:val="24"/>
          <w:lang w:val="ru-RU"/>
        </w:rPr>
        <w:t>МО СП «Сосново-Озерское»</w:t>
      </w:r>
      <w:r w:rsidRPr="00336C0E">
        <w:rPr>
          <w:sz w:val="24"/>
          <w:szCs w:val="24"/>
          <w:lang w:val="ru-RU"/>
        </w:rPr>
        <w:t xml:space="preserve"> 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>прилагается к ежеквартальному и годовому отчетам об исполнении бюджета поселения.</w:t>
      </w:r>
    </w:p>
    <w:p w:rsidR="00EE7681" w:rsidRPr="00336C0E" w:rsidRDefault="00EE7681" w:rsidP="007729CB">
      <w:pPr>
        <w:pStyle w:val="a5"/>
        <w:shd w:val="clear" w:color="auto" w:fill="auto"/>
        <w:tabs>
          <w:tab w:val="left" w:pos="438"/>
        </w:tabs>
        <w:spacing w:after="0" w:line="240" w:lineRule="auto"/>
        <w:ind w:left="40" w:right="60"/>
        <w:rPr>
          <w:sz w:val="24"/>
          <w:szCs w:val="24"/>
        </w:rPr>
      </w:pPr>
    </w:p>
    <w:p w:rsidR="008A6DC7" w:rsidRPr="00336C0E" w:rsidRDefault="0052278E" w:rsidP="007729CB">
      <w:pPr>
        <w:pStyle w:val="12"/>
        <w:keepNext/>
        <w:keepLines/>
        <w:shd w:val="clear" w:color="auto" w:fill="auto"/>
        <w:spacing w:before="0" w:after="303" w:line="240" w:lineRule="auto"/>
        <w:ind w:left="40" w:firstLine="680"/>
        <w:jc w:val="center"/>
        <w:rPr>
          <w:b w:val="0"/>
          <w:sz w:val="24"/>
          <w:szCs w:val="24"/>
        </w:rPr>
      </w:pPr>
      <w:bookmarkStart w:id="15" w:name="bookmark4"/>
      <w:r w:rsidRPr="00336C0E">
        <w:rPr>
          <w:b w:val="0"/>
          <w:sz w:val="24"/>
          <w:szCs w:val="24"/>
        </w:rPr>
        <w:t>Глава 5</w:t>
      </w:r>
      <w:r w:rsidR="008A6DC7" w:rsidRPr="00336C0E">
        <w:rPr>
          <w:b w:val="0"/>
          <w:sz w:val="24"/>
          <w:szCs w:val="24"/>
        </w:rPr>
        <w:t xml:space="preserve">. МУНИЦИПАЛЬНЫЙ ДОЛГ </w:t>
      </w:r>
      <w:r w:rsidR="00E9606E" w:rsidRPr="00336C0E">
        <w:rPr>
          <w:b w:val="0"/>
          <w:sz w:val="24"/>
          <w:szCs w:val="24"/>
        </w:rPr>
        <w:t>МО СП «СОСНОВО-ОЗЕРСКОЕ»</w:t>
      </w:r>
      <w:bookmarkEnd w:id="15"/>
    </w:p>
    <w:p w:rsidR="008A6DC7" w:rsidRPr="00336C0E" w:rsidRDefault="0096463D" w:rsidP="007729CB">
      <w:pPr>
        <w:pStyle w:val="a5"/>
        <w:shd w:val="clear" w:color="auto" w:fill="auto"/>
        <w:spacing w:after="264" w:line="240" w:lineRule="auto"/>
        <w:ind w:left="4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17</w:t>
      </w:r>
      <w:r w:rsidR="008A6DC7" w:rsidRPr="00336C0E">
        <w:rPr>
          <w:sz w:val="24"/>
          <w:szCs w:val="24"/>
        </w:rPr>
        <w:t xml:space="preserve">. Управление муниципальным долгом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</w:p>
    <w:p w:rsidR="008A6DC7" w:rsidRPr="00336C0E" w:rsidRDefault="00EE7681" w:rsidP="007729CB">
      <w:pPr>
        <w:pStyle w:val="a5"/>
        <w:shd w:val="clear" w:color="auto" w:fill="auto"/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1</w:t>
      </w:r>
      <w:r w:rsidR="004761F2" w:rsidRPr="00336C0E">
        <w:rPr>
          <w:sz w:val="24"/>
          <w:szCs w:val="24"/>
        </w:rPr>
        <w:t>.</w:t>
      </w: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>Муниципальный долг МО</w:t>
      </w:r>
      <w:r w:rsidR="007729CB" w:rsidRPr="00336C0E">
        <w:rPr>
          <w:sz w:val="24"/>
          <w:szCs w:val="24"/>
        </w:rPr>
        <w:t xml:space="preserve"> </w:t>
      </w:r>
      <w:r w:rsidRPr="00336C0E">
        <w:rPr>
          <w:sz w:val="24"/>
          <w:szCs w:val="24"/>
        </w:rPr>
        <w:t>СП</w:t>
      </w:r>
      <w:r w:rsidR="008A6DC7" w:rsidRPr="00336C0E">
        <w:rPr>
          <w:sz w:val="24"/>
          <w:szCs w:val="24"/>
        </w:rPr>
        <w:t xml:space="preserve">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- долговые обязательства</w:t>
      </w:r>
      <w:r w:rsidR="008A6DC7" w:rsidRPr="00336C0E">
        <w:rPr>
          <w:sz w:val="24"/>
          <w:szCs w:val="24"/>
        </w:rPr>
        <w:t>, возникшие в результ</w:t>
      </w:r>
      <w:r w:rsidRPr="00336C0E">
        <w:rPr>
          <w:sz w:val="24"/>
          <w:szCs w:val="24"/>
        </w:rPr>
        <w:t>ате муниципальных заимствований</w:t>
      </w:r>
      <w:r w:rsidR="008A6DC7" w:rsidRPr="00336C0E">
        <w:rPr>
          <w:sz w:val="24"/>
          <w:szCs w:val="24"/>
        </w:rPr>
        <w:t xml:space="preserve">, а также долговые обязательства по муниципальным гарантиям, другие обязательства в соответствии с видами долговых обязательств, установленных Бюджетным кодексом Российской Федерации, принятые на себя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shd w:val="clear" w:color="auto" w:fill="auto"/>
        <w:spacing w:after="244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2. Управление муниципальным долгом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осуществляется финансовым управлением МО «</w:t>
      </w:r>
      <w:r w:rsidR="00105F17" w:rsidRPr="00336C0E">
        <w:rPr>
          <w:sz w:val="24"/>
          <w:szCs w:val="24"/>
        </w:rPr>
        <w:t>Еравниснкий</w:t>
      </w:r>
      <w:r w:rsidRPr="00336C0E">
        <w:rPr>
          <w:sz w:val="24"/>
          <w:szCs w:val="24"/>
        </w:rPr>
        <w:t xml:space="preserve"> район».</w:t>
      </w:r>
    </w:p>
    <w:p w:rsidR="008A6DC7" w:rsidRPr="00336C0E" w:rsidRDefault="008A6DC7" w:rsidP="007729CB">
      <w:pPr>
        <w:pStyle w:val="a5"/>
        <w:shd w:val="clear" w:color="auto" w:fill="auto"/>
        <w:spacing w:after="244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1</w:t>
      </w:r>
      <w:r w:rsidR="0096463D" w:rsidRPr="00336C0E">
        <w:rPr>
          <w:sz w:val="24"/>
          <w:szCs w:val="24"/>
        </w:rPr>
        <w:t>8</w:t>
      </w:r>
      <w:r w:rsidRPr="00336C0E">
        <w:rPr>
          <w:sz w:val="24"/>
          <w:szCs w:val="24"/>
        </w:rPr>
        <w:t xml:space="preserve">. Структура муниципального долга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и срочность долговых обязательств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</w:p>
    <w:p w:rsidR="008A6DC7" w:rsidRPr="00336C0E" w:rsidRDefault="008A6DC7" w:rsidP="007729CB">
      <w:pPr>
        <w:pStyle w:val="a5"/>
        <w:numPr>
          <w:ilvl w:val="5"/>
          <w:numId w:val="2"/>
        </w:numPr>
        <w:shd w:val="clear" w:color="auto" w:fill="auto"/>
        <w:tabs>
          <w:tab w:val="left" w:pos="1091"/>
        </w:tabs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Структура муниципального долга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представляет собой группировку долговых обязательств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по установленным </w:t>
      </w:r>
      <w:r w:rsidR="004F2264" w:rsidRPr="00336C0E">
        <w:rPr>
          <w:sz w:val="24"/>
          <w:szCs w:val="24"/>
        </w:rPr>
        <w:t>Бюджетным кодексом Российской Федерации</w:t>
      </w:r>
      <w:r w:rsidRPr="00336C0E">
        <w:rPr>
          <w:sz w:val="24"/>
          <w:szCs w:val="24"/>
        </w:rPr>
        <w:t xml:space="preserve"> статьей видам долговых обязательств.</w:t>
      </w:r>
    </w:p>
    <w:p w:rsidR="008A6DC7" w:rsidRPr="00336C0E" w:rsidRDefault="008A6DC7" w:rsidP="007729CB">
      <w:pPr>
        <w:pStyle w:val="a5"/>
        <w:numPr>
          <w:ilvl w:val="5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Долговые обязательства МО</w:t>
      </w:r>
      <w:r w:rsidR="007729CB" w:rsidRPr="00336C0E">
        <w:rPr>
          <w:sz w:val="24"/>
          <w:szCs w:val="24"/>
        </w:rPr>
        <w:t xml:space="preserve"> </w:t>
      </w:r>
      <w:r w:rsidR="00EE7681" w:rsidRPr="00336C0E">
        <w:rPr>
          <w:sz w:val="24"/>
          <w:szCs w:val="24"/>
        </w:rPr>
        <w:t>СП</w:t>
      </w:r>
      <w:r w:rsidRPr="00336C0E">
        <w:rPr>
          <w:sz w:val="24"/>
          <w:szCs w:val="24"/>
        </w:rPr>
        <w:t xml:space="preserve">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могут существовать в виде обязательств по: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266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EE7681" w:rsidRPr="00336C0E">
        <w:rPr>
          <w:sz w:val="24"/>
          <w:szCs w:val="24"/>
        </w:rPr>
        <w:t xml:space="preserve">ценным бумагам </w:t>
      </w:r>
      <w:r w:rsidR="008A6DC7" w:rsidRPr="00336C0E">
        <w:rPr>
          <w:sz w:val="24"/>
          <w:szCs w:val="24"/>
        </w:rPr>
        <w:t>МО</w:t>
      </w:r>
      <w:r w:rsidR="007729CB" w:rsidRPr="00336C0E">
        <w:rPr>
          <w:sz w:val="24"/>
          <w:szCs w:val="24"/>
        </w:rPr>
        <w:t xml:space="preserve"> </w:t>
      </w:r>
      <w:r w:rsidR="00EE7681" w:rsidRPr="00336C0E">
        <w:rPr>
          <w:sz w:val="24"/>
          <w:szCs w:val="24"/>
        </w:rPr>
        <w:t>СП</w:t>
      </w:r>
      <w:r w:rsidR="008A6DC7" w:rsidRPr="00336C0E">
        <w:rPr>
          <w:sz w:val="24"/>
          <w:szCs w:val="24"/>
        </w:rPr>
        <w:t xml:space="preserve"> </w:t>
      </w:r>
      <w:r w:rsidR="007729CB" w:rsidRPr="00336C0E">
        <w:rPr>
          <w:sz w:val="24"/>
          <w:szCs w:val="24"/>
        </w:rPr>
        <w:t>«Сосново-Озерское»</w:t>
      </w:r>
      <w:r w:rsidR="00F60960" w:rsidRPr="00336C0E">
        <w:rPr>
          <w:sz w:val="24"/>
          <w:szCs w:val="24"/>
        </w:rPr>
        <w:t xml:space="preserve"> (муниципальным ценным бумагам);</w:t>
      </w:r>
    </w:p>
    <w:p w:rsidR="00F60960" w:rsidRPr="00336C0E" w:rsidRDefault="00D9542B" w:rsidP="00D9542B">
      <w:pPr>
        <w:pStyle w:val="a5"/>
        <w:shd w:val="clear" w:color="auto" w:fill="auto"/>
        <w:tabs>
          <w:tab w:val="left" w:pos="304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бюджетным кредитам, привлеченным в </w:t>
      </w:r>
      <w:r w:rsidR="00F60960" w:rsidRPr="00336C0E">
        <w:rPr>
          <w:sz w:val="24"/>
          <w:szCs w:val="24"/>
        </w:rPr>
        <w:t xml:space="preserve">валюте Российской Федерации в </w:t>
      </w:r>
      <w:r w:rsidR="008A6DC7" w:rsidRPr="00336C0E">
        <w:rPr>
          <w:sz w:val="24"/>
          <w:szCs w:val="24"/>
        </w:rPr>
        <w:t xml:space="preserve">бюджет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от других бюджетов бюджетной</w:t>
      </w:r>
      <w:r w:rsidR="00EE7681" w:rsidRPr="00336C0E">
        <w:rPr>
          <w:sz w:val="24"/>
          <w:szCs w:val="24"/>
        </w:rPr>
        <w:t xml:space="preserve"> системы Российской Федерации;</w:t>
      </w:r>
    </w:p>
    <w:p w:rsidR="00F60960" w:rsidRPr="00336C0E" w:rsidRDefault="00EE7681" w:rsidP="00D9542B">
      <w:pPr>
        <w:pStyle w:val="a5"/>
        <w:shd w:val="clear" w:color="auto" w:fill="auto"/>
        <w:tabs>
          <w:tab w:val="left" w:pos="304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 xml:space="preserve"> </w:t>
      </w:r>
      <w:r w:rsidR="00F60960" w:rsidRPr="00336C0E">
        <w:rPr>
          <w:sz w:val="24"/>
          <w:szCs w:val="24"/>
        </w:rPr>
        <w:tab/>
      </w:r>
      <w:r w:rsidR="00F60960" w:rsidRPr="00336C0E">
        <w:rPr>
          <w:sz w:val="24"/>
          <w:szCs w:val="24"/>
        </w:rPr>
        <w:tab/>
        <w:t xml:space="preserve">3) </w:t>
      </w:r>
      <w:r w:rsidR="00F60960" w:rsidRPr="00336C0E">
        <w:rPr>
          <w:rFonts w:eastAsia="Times New Roman"/>
          <w:sz w:val="24"/>
          <w:szCs w:val="24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8A6DC7" w:rsidRPr="00336C0E" w:rsidRDefault="00F60960" w:rsidP="00D9542B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4</w:t>
      </w:r>
      <w:r w:rsidR="00D9542B" w:rsidRPr="00336C0E">
        <w:rPr>
          <w:sz w:val="24"/>
          <w:szCs w:val="24"/>
        </w:rPr>
        <w:t xml:space="preserve">) </w:t>
      </w:r>
      <w:r w:rsidR="008A6DC7" w:rsidRPr="00336C0E">
        <w:rPr>
          <w:sz w:val="24"/>
          <w:szCs w:val="24"/>
        </w:rPr>
        <w:t xml:space="preserve">кредитам, </w:t>
      </w:r>
      <w:r w:rsidRPr="00336C0E">
        <w:rPr>
          <w:sz w:val="24"/>
          <w:szCs w:val="24"/>
        </w:rPr>
        <w:t>привлеченным</w:t>
      </w:r>
      <w:r w:rsidR="008A6DC7" w:rsidRPr="00336C0E">
        <w:rPr>
          <w:sz w:val="24"/>
          <w:szCs w:val="24"/>
        </w:rPr>
        <w:t xml:space="preserve">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</w:t>
      </w:r>
      <w:r w:rsidRPr="00336C0E">
        <w:rPr>
          <w:sz w:val="24"/>
          <w:szCs w:val="24"/>
        </w:rPr>
        <w:t xml:space="preserve">от </w:t>
      </w:r>
      <w:r w:rsidR="008A6DC7" w:rsidRPr="00336C0E">
        <w:rPr>
          <w:sz w:val="24"/>
          <w:szCs w:val="24"/>
        </w:rPr>
        <w:t>кредитных организаций</w:t>
      </w:r>
      <w:r w:rsidRPr="00336C0E">
        <w:rPr>
          <w:sz w:val="24"/>
          <w:szCs w:val="24"/>
        </w:rPr>
        <w:t xml:space="preserve"> в валюте Российской Федерации</w:t>
      </w:r>
      <w:r w:rsidR="008A6DC7" w:rsidRPr="00336C0E">
        <w:rPr>
          <w:sz w:val="24"/>
          <w:szCs w:val="24"/>
        </w:rPr>
        <w:t>;</w:t>
      </w:r>
    </w:p>
    <w:p w:rsidR="00BD560E" w:rsidRPr="00336C0E" w:rsidRDefault="00F60960" w:rsidP="00D9542B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5</w:t>
      </w:r>
      <w:r w:rsidR="00D9542B" w:rsidRPr="00336C0E">
        <w:rPr>
          <w:sz w:val="24"/>
          <w:szCs w:val="24"/>
        </w:rPr>
        <w:t xml:space="preserve">) </w:t>
      </w:r>
      <w:r w:rsidR="008A6DC7" w:rsidRPr="00336C0E">
        <w:rPr>
          <w:sz w:val="24"/>
          <w:szCs w:val="24"/>
        </w:rPr>
        <w:t xml:space="preserve">гарантиям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(муниципальным гарантиям), выраженным в валюте Российской Федерации</w:t>
      </w:r>
      <w:r w:rsidR="00BD560E" w:rsidRPr="00336C0E">
        <w:rPr>
          <w:sz w:val="24"/>
          <w:szCs w:val="24"/>
        </w:rPr>
        <w:t>;</w:t>
      </w:r>
    </w:p>
    <w:p w:rsidR="00BD560E" w:rsidRPr="00336C0E" w:rsidRDefault="00BD560E" w:rsidP="007729CB">
      <w:pPr>
        <w:pStyle w:val="a5"/>
        <w:shd w:val="clear" w:color="auto" w:fill="auto"/>
        <w:spacing w:after="0" w:line="240" w:lineRule="auto"/>
        <w:ind w:left="40" w:right="20" w:firstLine="680"/>
        <w:rPr>
          <w:rFonts w:eastAsia="Times New Roman"/>
          <w:sz w:val="24"/>
          <w:szCs w:val="24"/>
        </w:rPr>
      </w:pPr>
      <w:r w:rsidRPr="00336C0E">
        <w:rPr>
          <w:sz w:val="24"/>
          <w:szCs w:val="24"/>
        </w:rPr>
        <w:t>6)</w:t>
      </w:r>
      <w:r w:rsidRPr="00336C0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36C0E">
        <w:rPr>
          <w:rFonts w:eastAsia="Times New Roman"/>
          <w:sz w:val="24"/>
          <w:szCs w:val="24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D560E" w:rsidRPr="00336C0E" w:rsidRDefault="00BD560E" w:rsidP="007729CB">
      <w:pPr>
        <w:pStyle w:val="a5"/>
        <w:shd w:val="clear" w:color="auto" w:fill="auto"/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rFonts w:eastAsia="Times New Roman"/>
          <w:sz w:val="24"/>
          <w:szCs w:val="24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 xml:space="preserve">Долговые обязательства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не могут</w:t>
      </w:r>
      <w:r w:rsidR="00EE7681" w:rsidRPr="00336C0E">
        <w:rPr>
          <w:sz w:val="24"/>
          <w:szCs w:val="24"/>
        </w:rPr>
        <w:t xml:space="preserve"> существовать в иных видах, за </w:t>
      </w:r>
      <w:r w:rsidRPr="00336C0E">
        <w:rPr>
          <w:sz w:val="24"/>
          <w:szCs w:val="24"/>
        </w:rPr>
        <w:t>исключением предусмотренных настоящим пунктом.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 xml:space="preserve">3. </w:t>
      </w:r>
      <w:r w:rsidRPr="00336C0E">
        <w:rPr>
          <w:rStyle w:val="blk"/>
          <w:rFonts w:ascii="Times New Roman" w:hAnsi="Times New Roman" w:cs="Times New Roman"/>
          <w:color w:val="auto"/>
        </w:rPr>
        <w:t>В объем муниципального внутреннего долга включаются: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16" w:name="dst5126"/>
      <w:bookmarkEnd w:id="16"/>
      <w:r w:rsidRPr="00336C0E">
        <w:rPr>
          <w:rStyle w:val="blk"/>
          <w:rFonts w:ascii="Times New Roman" w:hAnsi="Times New Roman" w:cs="Times New Roman"/>
          <w:color w:val="auto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17" w:name="dst5127"/>
      <w:bookmarkEnd w:id="17"/>
      <w:r w:rsidRPr="00336C0E">
        <w:rPr>
          <w:rStyle w:val="blk"/>
          <w:rFonts w:ascii="Times New Roman" w:hAnsi="Times New Roman" w:cs="Times New Roman"/>
          <w:color w:val="auto"/>
        </w:rPr>
        <w:t xml:space="preserve">2) объем основного долга по бюджетным кредитам, привлеченным в бюджет </w:t>
      </w:r>
      <w:r w:rsidRPr="00336C0E">
        <w:rPr>
          <w:rFonts w:ascii="Times New Roman" w:hAnsi="Times New Roman" w:cs="Times New Roman"/>
        </w:rPr>
        <w:t xml:space="preserve">МО СП «Сосново-Озерское» </w:t>
      </w:r>
      <w:r w:rsidRPr="00336C0E">
        <w:rPr>
          <w:rStyle w:val="blk"/>
          <w:rFonts w:ascii="Times New Roman" w:hAnsi="Times New Roman" w:cs="Times New Roman"/>
          <w:color w:val="auto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18" w:name="dst5128"/>
      <w:bookmarkEnd w:id="18"/>
      <w:r w:rsidRPr="00336C0E">
        <w:rPr>
          <w:rStyle w:val="blk"/>
          <w:rFonts w:ascii="Times New Roman" w:hAnsi="Times New Roman" w:cs="Times New Roman"/>
          <w:color w:val="auto"/>
        </w:rPr>
        <w:t xml:space="preserve">3) объем основного долга по кредитам, привлеченным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от кредитных организаций, обязательства по которым выражены в валюте Российской Федерации;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19" w:name="dst5129"/>
      <w:bookmarkEnd w:id="19"/>
      <w:r w:rsidRPr="00336C0E">
        <w:rPr>
          <w:rStyle w:val="blk"/>
          <w:rFonts w:ascii="Times New Roman" w:hAnsi="Times New Roman" w:cs="Times New Roman"/>
          <w:color w:val="auto"/>
        </w:rPr>
        <w:t>4) объем обязательств по муниципальным гарантиям, выраженным в валюте Российской Федерации;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20" w:name="dst5130"/>
      <w:bookmarkEnd w:id="20"/>
      <w:r w:rsidRPr="00336C0E">
        <w:rPr>
          <w:rStyle w:val="blk"/>
          <w:rFonts w:ascii="Times New Roman" w:hAnsi="Times New Roman" w:cs="Times New Roman"/>
          <w:color w:val="auto"/>
        </w:rPr>
        <w:t xml:space="preserve">5) объем иных непогашенных долговых обязательств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в валюте Российской Федерации.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21" w:name="dst5131"/>
      <w:bookmarkEnd w:id="21"/>
      <w:r w:rsidRPr="00336C0E">
        <w:rPr>
          <w:rStyle w:val="blk"/>
          <w:rFonts w:ascii="Times New Roman" w:hAnsi="Times New Roman" w:cs="Times New Roman"/>
          <w:color w:val="auto"/>
        </w:rPr>
        <w:t>4. В объем муниципального внешнего долга включаются: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22" w:name="dst5132"/>
      <w:bookmarkEnd w:id="22"/>
      <w:r w:rsidRPr="00336C0E">
        <w:rPr>
          <w:rStyle w:val="blk"/>
          <w:rFonts w:ascii="Times New Roman" w:hAnsi="Times New Roman" w:cs="Times New Roman"/>
          <w:color w:val="auto"/>
        </w:rPr>
        <w:t xml:space="preserve">1) объем основного долга по бюджетным кредитам в иностранной валюте, привлеченным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от Российской Федерации в рамках использования целевых иностранных кредитов;</w:t>
      </w:r>
    </w:p>
    <w:p w:rsidR="00CB73A7" w:rsidRPr="00336C0E" w:rsidRDefault="00CB73A7" w:rsidP="00CB73A7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23" w:name="dst5133"/>
      <w:bookmarkEnd w:id="23"/>
      <w:r w:rsidRPr="00336C0E">
        <w:rPr>
          <w:rStyle w:val="blk"/>
          <w:rFonts w:ascii="Times New Roman" w:hAnsi="Times New Roman" w:cs="Times New Roman"/>
          <w:color w:val="auto"/>
        </w:rPr>
        <w:t xml:space="preserve">2) объем обязательств по муниципальным гарантиям в иностранной валюте, предоставленным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Российской Федерации в рамках использования целевых иностранных кредитов.</w:t>
      </w:r>
    </w:p>
    <w:p w:rsidR="008A6DC7" w:rsidRPr="00336C0E" w:rsidRDefault="00336C0E" w:rsidP="00C11099">
      <w:pPr>
        <w:pStyle w:val="a5"/>
        <w:shd w:val="clear" w:color="auto" w:fill="auto"/>
        <w:tabs>
          <w:tab w:val="left" w:pos="709"/>
        </w:tabs>
        <w:spacing w:after="24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CB73A7" w:rsidRPr="00336C0E">
        <w:rPr>
          <w:sz w:val="24"/>
          <w:szCs w:val="24"/>
        </w:rPr>
        <w:t xml:space="preserve">5. </w:t>
      </w:r>
      <w:r w:rsidR="008A6DC7" w:rsidRPr="00336C0E">
        <w:rPr>
          <w:sz w:val="24"/>
          <w:szCs w:val="24"/>
        </w:rPr>
        <w:t xml:space="preserve">Долговые обязательства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8A6DC7" w:rsidRPr="00336C0E" w:rsidRDefault="008A6DC7" w:rsidP="007729CB">
      <w:pPr>
        <w:pStyle w:val="a5"/>
        <w:shd w:val="clear" w:color="auto" w:fill="auto"/>
        <w:spacing w:after="244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1</w:t>
      </w:r>
      <w:r w:rsidR="0096463D" w:rsidRPr="00336C0E">
        <w:rPr>
          <w:sz w:val="24"/>
          <w:szCs w:val="24"/>
        </w:rPr>
        <w:t>9</w:t>
      </w:r>
      <w:r w:rsidRPr="00336C0E">
        <w:rPr>
          <w:sz w:val="24"/>
          <w:szCs w:val="24"/>
        </w:rPr>
        <w:t xml:space="preserve">. Муниципальные заимствования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и муниципальные гарантии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</w:p>
    <w:p w:rsidR="008A6DC7" w:rsidRPr="00336C0E" w:rsidRDefault="00584D55" w:rsidP="007729CB">
      <w:pPr>
        <w:pStyle w:val="a5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Муниципальные </w:t>
      </w:r>
      <w:r w:rsidR="008A6DC7" w:rsidRPr="00336C0E">
        <w:rPr>
          <w:sz w:val="24"/>
          <w:szCs w:val="24"/>
        </w:rPr>
        <w:t xml:space="preserve">заимствования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 xml:space="preserve"> осуществляются в порядке, предусмотренном Бюджетным кодексом Российской Федерации, федеральными законами и нормативными правовыми актами Республики Бурятия и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="008A6DC7"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Право осуществления муниципальных заимствований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от имени МО</w:t>
      </w:r>
      <w:r w:rsidR="007729CB" w:rsidRPr="00336C0E">
        <w:rPr>
          <w:sz w:val="24"/>
          <w:szCs w:val="24"/>
        </w:rPr>
        <w:t xml:space="preserve"> </w:t>
      </w:r>
      <w:r w:rsidR="00584D55" w:rsidRPr="00336C0E">
        <w:rPr>
          <w:sz w:val="24"/>
          <w:szCs w:val="24"/>
        </w:rPr>
        <w:t>СП</w:t>
      </w:r>
      <w:r w:rsidRPr="00336C0E">
        <w:rPr>
          <w:sz w:val="24"/>
          <w:szCs w:val="24"/>
        </w:rPr>
        <w:t xml:space="preserve">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 xml:space="preserve"> принадлежит Администрации </w:t>
      </w:r>
      <w:r w:rsidR="00E9606E" w:rsidRPr="00336C0E">
        <w:rPr>
          <w:sz w:val="24"/>
          <w:szCs w:val="24"/>
        </w:rPr>
        <w:t xml:space="preserve">МО СП </w:t>
      </w:r>
      <w:r w:rsidR="007729CB" w:rsidRPr="00336C0E">
        <w:rPr>
          <w:sz w:val="24"/>
          <w:szCs w:val="24"/>
        </w:rPr>
        <w:t>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Право предоставления муниципальных гарантий </w:t>
      </w:r>
      <w:r w:rsidR="007729C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принадлежит Администрации </w:t>
      </w:r>
      <w:r w:rsidR="00E9606E" w:rsidRPr="00336C0E">
        <w:rPr>
          <w:sz w:val="24"/>
          <w:szCs w:val="24"/>
        </w:rPr>
        <w:t>МО С</w:t>
      </w:r>
      <w:r w:rsidR="007729CB" w:rsidRPr="00336C0E">
        <w:rPr>
          <w:sz w:val="24"/>
          <w:szCs w:val="24"/>
        </w:rPr>
        <w:t>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shd w:val="clear" w:color="auto" w:fill="auto"/>
        <w:spacing w:after="275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Предоставление муниципальных гарантий </w:t>
      </w:r>
      <w:r w:rsidR="007729C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осуществляется Администрацией </w:t>
      </w:r>
      <w:r w:rsidR="007729C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пределах общей суммы предоставляемых гарантий, указанной в решении о бюджете </w:t>
      </w:r>
      <w:r w:rsidR="007729C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очередной финансовый год и плановый период.</w:t>
      </w:r>
    </w:p>
    <w:p w:rsidR="008A6DC7" w:rsidRPr="00336C0E" w:rsidRDefault="0096463D" w:rsidP="007729CB">
      <w:pPr>
        <w:pStyle w:val="a5"/>
        <w:shd w:val="clear" w:color="auto" w:fill="auto"/>
        <w:spacing w:after="0" w:line="240" w:lineRule="auto"/>
        <w:ind w:left="4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20</w:t>
      </w:r>
      <w:r w:rsidR="008A6DC7" w:rsidRPr="00336C0E">
        <w:rPr>
          <w:sz w:val="24"/>
          <w:szCs w:val="24"/>
        </w:rPr>
        <w:t xml:space="preserve">. Порядок предоставления муниципальных гарантий </w:t>
      </w:r>
      <w:r w:rsidR="007729CB" w:rsidRPr="00336C0E">
        <w:rPr>
          <w:sz w:val="24"/>
          <w:szCs w:val="24"/>
        </w:rPr>
        <w:t>МО СП «Сосново-Озерское»</w:t>
      </w:r>
    </w:p>
    <w:p w:rsidR="008A6DC7" w:rsidRPr="00336C0E" w:rsidRDefault="00FD45C1" w:rsidP="007729CB">
      <w:pPr>
        <w:pStyle w:val="a5"/>
        <w:shd w:val="clear" w:color="auto" w:fill="auto"/>
        <w:spacing w:after="0" w:line="240" w:lineRule="auto"/>
        <w:ind w:left="40" w:right="20" w:firstLine="680"/>
        <w:rPr>
          <w:sz w:val="24"/>
          <w:szCs w:val="24"/>
        </w:rPr>
      </w:pPr>
      <w:r w:rsidRPr="00336C0E">
        <w:rPr>
          <w:sz w:val="24"/>
          <w:szCs w:val="24"/>
        </w:rPr>
        <w:t>1</w:t>
      </w:r>
      <w:r w:rsidR="008A6DC7" w:rsidRPr="00336C0E">
        <w:rPr>
          <w:sz w:val="24"/>
          <w:szCs w:val="24"/>
        </w:rPr>
        <w:t>.</w:t>
      </w:r>
      <w:r w:rsidR="00E4115C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Предоставление муниципальных гарантий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осуществляется на основании решения Совета депутатов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о бюджете на очередной финансовый год и плановый период, распоряжения Администрации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, а также договора о предоставлении государственной или муниципальной гарантии при условии: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336C0E">
        <w:rPr>
          <w:sz w:val="24"/>
          <w:szCs w:val="24"/>
        </w:rPr>
        <w:t>проведения анализа финансового состояния принципала;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>предоставления принципалом соответствующего требованиям статьи</w:t>
      </w:r>
      <w:r w:rsidRPr="00336C0E">
        <w:rPr>
          <w:rStyle w:val="a6"/>
          <w:sz w:val="24"/>
          <w:szCs w:val="24"/>
        </w:rPr>
        <w:t xml:space="preserve"> </w:t>
      </w:r>
      <w:r w:rsidRPr="00336C0E">
        <w:rPr>
          <w:rStyle w:val="a6"/>
          <w:b w:val="0"/>
          <w:sz w:val="24"/>
          <w:szCs w:val="24"/>
        </w:rPr>
        <w:t xml:space="preserve">93.2 </w:t>
      </w:r>
      <w:r w:rsidRPr="00336C0E">
        <w:rPr>
          <w:sz w:val="24"/>
          <w:szCs w:val="24"/>
        </w:rPr>
        <w:t>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, по обязательным платежам в </w:t>
      </w:r>
      <w:r w:rsidRPr="00336C0E">
        <w:rPr>
          <w:sz w:val="24"/>
          <w:szCs w:val="24"/>
        </w:rPr>
        <w:lastRenderedPageBreak/>
        <w:t xml:space="preserve">бюджеты всех уровней бюджетной системы и внебюджетные фонды, а также неурегулированных обязательств по муниципальным гарантиям, ранее предоставленным </w:t>
      </w:r>
      <w:r w:rsidR="00B84C6B" w:rsidRPr="00336C0E">
        <w:rPr>
          <w:sz w:val="24"/>
          <w:szCs w:val="24"/>
        </w:rPr>
        <w:t>МО СП «Сосново-Озерское»</w:t>
      </w:r>
      <w:r w:rsidR="00B52974" w:rsidRPr="00336C0E">
        <w:rPr>
          <w:sz w:val="24"/>
          <w:szCs w:val="24"/>
        </w:rPr>
        <w:t>;</w:t>
      </w:r>
    </w:p>
    <w:p w:rsidR="00B52974" w:rsidRPr="00336C0E" w:rsidRDefault="00B52974" w:rsidP="007729CB">
      <w:pPr>
        <w:pStyle w:val="a5"/>
        <w:shd w:val="clear" w:color="auto" w:fill="auto"/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при предоставлении муниципальных гарантий в случае, когда принципалом является Российская Федерация, субъект Российской Федерации предоставление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гарантии, не требуется.  </w:t>
      </w:r>
    </w:p>
    <w:p w:rsidR="008A6DC7" w:rsidRPr="00336C0E" w:rsidRDefault="008A6DC7" w:rsidP="007729CB">
      <w:pPr>
        <w:pStyle w:val="a5"/>
        <w:numPr>
          <w:ilvl w:val="1"/>
          <w:numId w:val="3"/>
        </w:numPr>
        <w:shd w:val="clear" w:color="auto" w:fill="auto"/>
        <w:tabs>
          <w:tab w:val="left" w:pos="908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документов согласно перечню, устанавливаемому указанным органом.</w:t>
      </w:r>
    </w:p>
    <w:p w:rsidR="008A6DC7" w:rsidRPr="00336C0E" w:rsidRDefault="008A6DC7" w:rsidP="007729CB">
      <w:pPr>
        <w:pStyle w:val="a5"/>
        <w:numPr>
          <w:ilvl w:val="1"/>
          <w:numId w:val="3"/>
        </w:numPr>
        <w:shd w:val="clear" w:color="auto" w:fill="auto"/>
        <w:tabs>
          <w:tab w:val="left" w:pos="1014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Анализ финансового состояния принципала в целях предоставления муниципальной гарантии осуществляется Администрацией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установленном им порядке.</w:t>
      </w:r>
    </w:p>
    <w:p w:rsidR="008A6DC7" w:rsidRPr="00336C0E" w:rsidRDefault="008A6DC7" w:rsidP="007729CB">
      <w:pPr>
        <w:pStyle w:val="a5"/>
        <w:numPr>
          <w:ilvl w:val="1"/>
          <w:numId w:val="3"/>
        </w:numPr>
        <w:shd w:val="clear" w:color="auto" w:fill="auto"/>
        <w:tabs>
          <w:tab w:val="left" w:pos="927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Решением Совета депутатов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B84C6B" w:rsidRPr="00336C0E" w:rsidRDefault="008A6DC7" w:rsidP="00B84C6B">
      <w:pPr>
        <w:pStyle w:val="a5"/>
        <w:numPr>
          <w:ilvl w:val="1"/>
          <w:numId w:val="3"/>
        </w:numPr>
        <w:shd w:val="clear" w:color="auto" w:fill="auto"/>
        <w:tabs>
          <w:tab w:val="left" w:pos="812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Муниципальные гарантии предоставляются Администрацией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пределах общей суммы предоставляемых гарантий, указанной в решении Совета депутатов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 бюджете на очередной финансовый год и плановый период, в соответствии с требованиями Бюджетного Кодекса и в порядке, установленном правовыми актами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8A6DC7" w:rsidP="00B84C6B">
      <w:pPr>
        <w:pStyle w:val="a5"/>
        <w:numPr>
          <w:ilvl w:val="1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>Администрация</w:t>
      </w:r>
      <w:r w:rsidRPr="00336C0E">
        <w:rPr>
          <w:sz w:val="24"/>
          <w:szCs w:val="24"/>
        </w:rPr>
        <w:tab/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>7.Общая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Бюджетным Кодексом, включается в состав муниципального долга как вид долгового обязательства.</w:t>
      </w:r>
    </w:p>
    <w:p w:rsidR="008A6DC7" w:rsidRPr="00336C0E" w:rsidRDefault="008A6DC7" w:rsidP="007729CB">
      <w:pPr>
        <w:pStyle w:val="a5"/>
        <w:numPr>
          <w:ilvl w:val="2"/>
          <w:numId w:val="3"/>
        </w:numPr>
        <w:shd w:val="clear" w:color="auto" w:fill="auto"/>
        <w:tabs>
          <w:tab w:val="left" w:pos="831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336C0E" w:rsidRPr="00336C0E" w:rsidRDefault="008A6DC7" w:rsidP="00336C0E">
      <w:pPr>
        <w:pStyle w:val="a5"/>
        <w:numPr>
          <w:ilvl w:val="2"/>
          <w:numId w:val="3"/>
        </w:numPr>
        <w:shd w:val="clear" w:color="auto" w:fill="auto"/>
        <w:tabs>
          <w:tab w:val="left" w:pos="841"/>
        </w:tabs>
        <w:spacing w:after="0" w:line="240" w:lineRule="auto"/>
        <w:ind w:left="20" w:right="40" w:firstLine="540"/>
        <w:rPr>
          <w:sz w:val="24"/>
          <w:szCs w:val="24"/>
        </w:rPr>
      </w:pPr>
      <w:r w:rsidRPr="00336C0E">
        <w:rPr>
          <w:sz w:val="24"/>
          <w:szCs w:val="24"/>
        </w:rPr>
        <w:t xml:space="preserve">Администрация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336C0E" w:rsidRDefault="00336C0E" w:rsidP="004761F2">
      <w:pPr>
        <w:pStyle w:val="12"/>
        <w:keepNext/>
        <w:keepLines/>
        <w:shd w:val="clear" w:color="auto" w:fill="auto"/>
        <w:spacing w:before="0" w:after="248" w:line="240" w:lineRule="auto"/>
        <w:ind w:left="284" w:firstLine="0"/>
        <w:jc w:val="center"/>
        <w:rPr>
          <w:b w:val="0"/>
          <w:sz w:val="24"/>
          <w:szCs w:val="24"/>
        </w:rPr>
      </w:pPr>
      <w:bookmarkStart w:id="24" w:name="bookmark5"/>
    </w:p>
    <w:p w:rsidR="008A6DC7" w:rsidRPr="00336C0E" w:rsidRDefault="008A6DC7" w:rsidP="004761F2">
      <w:pPr>
        <w:pStyle w:val="12"/>
        <w:keepNext/>
        <w:keepLines/>
        <w:shd w:val="clear" w:color="auto" w:fill="auto"/>
        <w:spacing w:before="0" w:after="248" w:line="240" w:lineRule="auto"/>
        <w:ind w:left="284" w:firstLine="0"/>
        <w:jc w:val="center"/>
        <w:rPr>
          <w:b w:val="0"/>
          <w:sz w:val="24"/>
          <w:szCs w:val="24"/>
        </w:rPr>
      </w:pPr>
      <w:r w:rsidRPr="00336C0E">
        <w:rPr>
          <w:b w:val="0"/>
          <w:sz w:val="24"/>
          <w:szCs w:val="24"/>
        </w:rPr>
        <w:t xml:space="preserve">Раздел </w:t>
      </w:r>
      <w:r w:rsidR="00C5342D" w:rsidRPr="00336C0E">
        <w:rPr>
          <w:b w:val="0"/>
          <w:sz w:val="24"/>
          <w:szCs w:val="24"/>
          <w:lang w:val="en-US"/>
        </w:rPr>
        <w:t>II</w:t>
      </w:r>
      <w:r w:rsidRPr="00336C0E">
        <w:rPr>
          <w:b w:val="0"/>
          <w:sz w:val="24"/>
          <w:szCs w:val="24"/>
        </w:rPr>
        <w:t xml:space="preserve">. БЮДЖЕТНЫЙ ПРОЦЕСС В </w:t>
      </w:r>
      <w:r w:rsidR="00E9606E" w:rsidRPr="00336C0E">
        <w:rPr>
          <w:b w:val="0"/>
          <w:sz w:val="24"/>
          <w:szCs w:val="24"/>
        </w:rPr>
        <w:t>МО СП «СОСНОВО-ОЗЕРСКОЕ»</w:t>
      </w:r>
      <w:bookmarkEnd w:id="24"/>
    </w:p>
    <w:p w:rsidR="008A6DC7" w:rsidRPr="00336C0E" w:rsidRDefault="0052278E" w:rsidP="007729CB">
      <w:pPr>
        <w:pStyle w:val="12"/>
        <w:keepNext/>
        <w:keepLines/>
        <w:shd w:val="clear" w:color="auto" w:fill="auto"/>
        <w:spacing w:before="0" w:after="0" w:line="240" w:lineRule="auto"/>
        <w:ind w:left="740" w:firstLine="0"/>
        <w:jc w:val="center"/>
        <w:rPr>
          <w:b w:val="0"/>
          <w:sz w:val="24"/>
          <w:szCs w:val="24"/>
        </w:rPr>
      </w:pPr>
      <w:bookmarkStart w:id="25" w:name="bookmark6"/>
      <w:r w:rsidRPr="00336C0E">
        <w:rPr>
          <w:b w:val="0"/>
          <w:sz w:val="24"/>
          <w:szCs w:val="24"/>
        </w:rPr>
        <w:t>Глава 6</w:t>
      </w:r>
      <w:r w:rsidR="008A6DC7" w:rsidRPr="00336C0E">
        <w:rPr>
          <w:b w:val="0"/>
          <w:sz w:val="24"/>
          <w:szCs w:val="24"/>
        </w:rPr>
        <w:t>. СОСТАВЛЕНИЕ ПРОЕКТА БЮДЖЕТА</w:t>
      </w:r>
      <w:r w:rsidR="00AB6C34" w:rsidRPr="00336C0E">
        <w:rPr>
          <w:b w:val="0"/>
          <w:sz w:val="24"/>
          <w:szCs w:val="24"/>
        </w:rPr>
        <w:t xml:space="preserve"> </w:t>
      </w:r>
      <w:r w:rsidR="00E9606E" w:rsidRPr="00336C0E">
        <w:rPr>
          <w:b w:val="0"/>
          <w:sz w:val="24"/>
          <w:szCs w:val="24"/>
        </w:rPr>
        <w:t>МО СП «СОСНОВО-ОЗЕРСКОЕ»</w:t>
      </w:r>
      <w:bookmarkEnd w:id="25"/>
    </w:p>
    <w:p w:rsidR="00F432A6" w:rsidRPr="00336C0E" w:rsidRDefault="00F432A6" w:rsidP="007729CB">
      <w:pPr>
        <w:pStyle w:val="12"/>
        <w:keepNext/>
        <w:keepLines/>
        <w:shd w:val="clear" w:color="auto" w:fill="auto"/>
        <w:spacing w:before="0" w:after="0" w:line="240" w:lineRule="auto"/>
        <w:ind w:left="740" w:firstLine="0"/>
        <w:jc w:val="center"/>
        <w:rPr>
          <w:b w:val="0"/>
          <w:sz w:val="24"/>
          <w:szCs w:val="24"/>
        </w:rPr>
      </w:pPr>
    </w:p>
    <w:p w:rsidR="008A6DC7" w:rsidRPr="00336C0E" w:rsidRDefault="0096463D" w:rsidP="007729CB">
      <w:pPr>
        <w:pStyle w:val="a5"/>
        <w:shd w:val="clear" w:color="auto" w:fill="auto"/>
        <w:spacing w:after="263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21</w:t>
      </w:r>
      <w:r w:rsidR="008A6DC7" w:rsidRPr="00336C0E">
        <w:rPr>
          <w:sz w:val="24"/>
          <w:szCs w:val="24"/>
        </w:rPr>
        <w:t>. Общие положения</w:t>
      </w:r>
    </w:p>
    <w:p w:rsidR="008A6DC7" w:rsidRPr="00336C0E" w:rsidRDefault="008A6DC7" w:rsidP="007729CB">
      <w:pPr>
        <w:pStyle w:val="a5"/>
        <w:numPr>
          <w:ilvl w:val="3"/>
          <w:numId w:val="3"/>
        </w:numPr>
        <w:shd w:val="clear" w:color="auto" w:fill="auto"/>
        <w:tabs>
          <w:tab w:val="left" w:pos="1000"/>
        </w:tabs>
        <w:spacing w:after="0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Составление проекта бюджета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- исключительная прерогатива Администрации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4761F2" w:rsidP="007729CB">
      <w:pPr>
        <w:pStyle w:val="a5"/>
        <w:numPr>
          <w:ilvl w:val="3"/>
          <w:numId w:val="3"/>
        </w:numPr>
        <w:shd w:val="clear" w:color="auto" w:fill="auto"/>
        <w:tabs>
          <w:tab w:val="left" w:pos="986"/>
        </w:tabs>
        <w:spacing w:after="0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Проект бюджета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составляется на основе прогноза социально- экономического развития </w:t>
      </w:r>
      <w:r w:rsidR="00F432A6" w:rsidRPr="00336C0E">
        <w:rPr>
          <w:sz w:val="24"/>
          <w:szCs w:val="24"/>
        </w:rPr>
        <w:t>М</w:t>
      </w:r>
      <w:r w:rsidR="008A6DC7" w:rsidRPr="00336C0E">
        <w:rPr>
          <w:sz w:val="24"/>
          <w:szCs w:val="24"/>
        </w:rPr>
        <w:t>униципального образования</w:t>
      </w:r>
      <w:r w:rsidR="00D9542B" w:rsidRPr="00336C0E">
        <w:rPr>
          <w:sz w:val="24"/>
          <w:szCs w:val="24"/>
        </w:rPr>
        <w:t xml:space="preserve"> </w:t>
      </w:r>
      <w:r w:rsidR="00AB6C34" w:rsidRPr="00336C0E">
        <w:rPr>
          <w:sz w:val="24"/>
          <w:szCs w:val="24"/>
        </w:rPr>
        <w:t>сельское поселение</w:t>
      </w:r>
      <w:r w:rsidR="008A6DC7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lastRenderedPageBreak/>
        <w:t>«</w:t>
      </w:r>
      <w:r w:rsidR="00D9542B" w:rsidRPr="00336C0E">
        <w:rPr>
          <w:sz w:val="24"/>
          <w:szCs w:val="24"/>
        </w:rPr>
        <w:t>Сосново-Озерское</w:t>
      </w:r>
      <w:r w:rsidR="008A6DC7" w:rsidRPr="00336C0E">
        <w:rPr>
          <w:sz w:val="24"/>
          <w:szCs w:val="24"/>
        </w:rPr>
        <w:t xml:space="preserve">» </w:t>
      </w:r>
      <w:r w:rsidR="00105F17" w:rsidRPr="00336C0E">
        <w:rPr>
          <w:sz w:val="24"/>
          <w:szCs w:val="24"/>
        </w:rPr>
        <w:t>Еравнинского</w:t>
      </w:r>
      <w:r w:rsidR="008A6DC7" w:rsidRPr="00336C0E">
        <w:rPr>
          <w:sz w:val="24"/>
          <w:szCs w:val="24"/>
        </w:rPr>
        <w:t xml:space="preserve"> района Республики Бурятия в целях финансового обеспечения расходных обязательств.</w:t>
      </w:r>
    </w:p>
    <w:p w:rsidR="008A6DC7" w:rsidRPr="00336C0E" w:rsidRDefault="008A6DC7" w:rsidP="007729CB">
      <w:pPr>
        <w:pStyle w:val="a5"/>
        <w:numPr>
          <w:ilvl w:val="3"/>
          <w:numId w:val="3"/>
        </w:numPr>
        <w:shd w:val="clear" w:color="auto" w:fill="auto"/>
        <w:tabs>
          <w:tab w:val="left" w:pos="1048"/>
        </w:tabs>
        <w:spacing w:after="0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Проект бюджета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составляется в порядке, установленном Администрацией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соответствии с положениями Бюджетного кодекса Российской Федерации и настоящим Положением.</w:t>
      </w:r>
    </w:p>
    <w:p w:rsidR="008A6DC7" w:rsidRPr="00336C0E" w:rsidRDefault="004761F2" w:rsidP="007729CB">
      <w:pPr>
        <w:pStyle w:val="a5"/>
        <w:numPr>
          <w:ilvl w:val="3"/>
          <w:numId w:val="3"/>
        </w:numPr>
        <w:shd w:val="clear" w:color="auto" w:fill="auto"/>
        <w:tabs>
          <w:tab w:val="left" w:pos="995"/>
        </w:tabs>
        <w:spacing w:after="0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Проект бюджета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составляется и утверждается сроком на три года - очередной финансовый г</w:t>
      </w:r>
      <w:r w:rsidR="00F432A6" w:rsidRPr="00336C0E">
        <w:rPr>
          <w:sz w:val="24"/>
          <w:szCs w:val="24"/>
        </w:rPr>
        <w:t>о</w:t>
      </w:r>
      <w:r w:rsidR="008A6DC7" w:rsidRPr="00336C0E">
        <w:rPr>
          <w:sz w:val="24"/>
          <w:szCs w:val="24"/>
        </w:rPr>
        <w:t>д и плановый период.</w:t>
      </w:r>
    </w:p>
    <w:p w:rsidR="008A6DC7" w:rsidRPr="00336C0E" w:rsidRDefault="004761F2" w:rsidP="007729CB">
      <w:pPr>
        <w:pStyle w:val="a5"/>
        <w:numPr>
          <w:ilvl w:val="3"/>
          <w:numId w:val="3"/>
        </w:numPr>
        <w:shd w:val="clear" w:color="auto" w:fill="auto"/>
        <w:tabs>
          <w:tab w:val="left" w:pos="986"/>
        </w:tabs>
        <w:spacing w:after="233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Решением сессии Совета депутатов о бюджете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очередной финансовый год и плановый период утверждаются показатели и характеристики (приложения), определенные статьей 184.1 Бюджетного кодекса Российской Федерации.</w:t>
      </w:r>
    </w:p>
    <w:p w:rsidR="008A6DC7" w:rsidRPr="00336C0E" w:rsidRDefault="0096463D" w:rsidP="007729CB">
      <w:pPr>
        <w:pStyle w:val="a5"/>
        <w:shd w:val="clear" w:color="auto" w:fill="auto"/>
        <w:spacing w:after="248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22</w:t>
      </w:r>
      <w:r w:rsidR="008A6DC7" w:rsidRPr="00336C0E">
        <w:rPr>
          <w:sz w:val="24"/>
          <w:szCs w:val="24"/>
        </w:rPr>
        <w:t xml:space="preserve">. Сведения, необходимые для составления проекта бюджета </w:t>
      </w:r>
      <w:r w:rsidR="00B84C6B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4"/>
          <w:numId w:val="3"/>
        </w:numPr>
        <w:shd w:val="clear" w:color="auto" w:fill="auto"/>
        <w:tabs>
          <w:tab w:val="left" w:pos="1034"/>
        </w:tabs>
        <w:spacing w:after="0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Администрация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имеет право получать необходимые сведения от иных органов местного самоуправления.</w:t>
      </w:r>
    </w:p>
    <w:p w:rsidR="008A6DC7" w:rsidRPr="00336C0E" w:rsidRDefault="004761F2" w:rsidP="007729CB">
      <w:pPr>
        <w:pStyle w:val="a5"/>
        <w:numPr>
          <w:ilvl w:val="4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Составление проекта бюджета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осуществляется на основании:</w:t>
      </w:r>
    </w:p>
    <w:p w:rsidR="008A6DC7" w:rsidRPr="00336C0E" w:rsidRDefault="004761F2" w:rsidP="004761F2">
      <w:pPr>
        <w:pStyle w:val="a5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>Бюджетного послания Президента Российской Федерации;</w:t>
      </w:r>
    </w:p>
    <w:p w:rsidR="008A6DC7" w:rsidRPr="00336C0E" w:rsidRDefault="004761F2" w:rsidP="004761F2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прогноза социально-экономического развития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4761F2" w:rsidP="004761F2">
      <w:pPr>
        <w:pStyle w:val="a5"/>
        <w:shd w:val="clear" w:color="auto" w:fill="auto"/>
        <w:tabs>
          <w:tab w:val="left" w:pos="400"/>
        </w:tabs>
        <w:spacing w:after="0" w:line="240" w:lineRule="auto"/>
        <w:ind w:right="6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основных направлений бюджетной и налоговой политики </w:t>
      </w:r>
      <w:r w:rsidR="00B84C6B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очередной финансовый год и среднесрочную перспективу;</w:t>
      </w:r>
    </w:p>
    <w:p w:rsidR="008A6DC7" w:rsidRPr="00336C0E" w:rsidRDefault="008A6DC7" w:rsidP="004761F2">
      <w:pPr>
        <w:pStyle w:val="a5"/>
        <w:numPr>
          <w:ilvl w:val="4"/>
          <w:numId w:val="3"/>
        </w:numPr>
        <w:shd w:val="clear" w:color="auto" w:fill="auto"/>
        <w:tabs>
          <w:tab w:val="left" w:pos="1091"/>
        </w:tabs>
        <w:spacing w:after="200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Прогноз социально-экономического развития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</w:t>
      </w:r>
      <w:r w:rsidR="00105F17" w:rsidRPr="00336C0E">
        <w:rPr>
          <w:sz w:val="24"/>
          <w:szCs w:val="24"/>
        </w:rPr>
        <w:t xml:space="preserve">Еравнинского </w:t>
      </w:r>
      <w:r w:rsidRPr="00336C0E">
        <w:rPr>
          <w:sz w:val="24"/>
          <w:szCs w:val="24"/>
        </w:rPr>
        <w:t>района Республики Бурятия разрабатывается на период не менее трех лет.</w:t>
      </w:r>
    </w:p>
    <w:p w:rsidR="008A6DC7" w:rsidRPr="00336C0E" w:rsidRDefault="0096463D" w:rsidP="004761F2">
      <w:pPr>
        <w:pStyle w:val="a5"/>
        <w:shd w:val="clear" w:color="auto" w:fill="auto"/>
        <w:spacing w:after="200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23</w:t>
      </w:r>
      <w:r w:rsidR="008A6DC7" w:rsidRPr="00336C0E">
        <w:rPr>
          <w:sz w:val="24"/>
          <w:szCs w:val="24"/>
        </w:rPr>
        <w:t>. Муниципальная адресная инвестиционная программа</w:t>
      </w:r>
    </w:p>
    <w:p w:rsidR="008A6DC7" w:rsidRPr="00336C0E" w:rsidRDefault="008A6DC7" w:rsidP="007729CB">
      <w:pPr>
        <w:pStyle w:val="a5"/>
        <w:shd w:val="clear" w:color="auto" w:fill="auto"/>
        <w:spacing w:after="232" w:line="240" w:lineRule="auto"/>
        <w:ind w:left="40" w:right="60" w:firstLine="700"/>
        <w:rPr>
          <w:i/>
          <w:sz w:val="24"/>
          <w:szCs w:val="24"/>
        </w:rPr>
      </w:pPr>
      <w:r w:rsidRPr="00336C0E">
        <w:rPr>
          <w:sz w:val="24"/>
          <w:szCs w:val="24"/>
        </w:rPr>
        <w:t xml:space="preserve">Бюджетные инвестиции в объекты капитального строительства за счет средств бюджета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осуществляются в соответствии с муниципальной адресной инвестиционной программой, порядок формирования и реализации которой </w:t>
      </w:r>
      <w:r w:rsidRPr="00336C0E">
        <w:rPr>
          <w:rStyle w:val="13pt"/>
          <w:i w:val="0"/>
          <w:sz w:val="24"/>
          <w:szCs w:val="24"/>
        </w:rPr>
        <w:t xml:space="preserve">устанавливается Администрацией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rStyle w:val="13pt"/>
          <w:i w:val="0"/>
          <w:sz w:val="24"/>
          <w:szCs w:val="24"/>
        </w:rPr>
        <w:t>.</w:t>
      </w:r>
    </w:p>
    <w:p w:rsidR="008A6DC7" w:rsidRPr="00336C0E" w:rsidRDefault="0096463D" w:rsidP="007729CB">
      <w:pPr>
        <w:pStyle w:val="a5"/>
        <w:shd w:val="clear" w:color="auto" w:fill="auto"/>
        <w:spacing w:after="248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24.</w:t>
      </w:r>
      <w:r w:rsidR="008A6DC7" w:rsidRPr="00336C0E">
        <w:rPr>
          <w:sz w:val="24"/>
          <w:szCs w:val="24"/>
        </w:rPr>
        <w:t xml:space="preserve"> Порядок отражения бюджетных ассигнований на осуществление бюджетных инвестиций в объекты капитального строительс</w:t>
      </w:r>
      <w:r w:rsidR="008F36C6" w:rsidRPr="00336C0E">
        <w:rPr>
          <w:sz w:val="24"/>
          <w:szCs w:val="24"/>
        </w:rPr>
        <w:t>тва муниципальной собственности</w:t>
      </w:r>
    </w:p>
    <w:p w:rsidR="003C73EA" w:rsidRPr="00336C0E" w:rsidRDefault="008A6DC7" w:rsidP="004761F2">
      <w:pPr>
        <w:pStyle w:val="a5"/>
        <w:shd w:val="clear" w:color="auto" w:fill="auto"/>
        <w:spacing w:after="279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отражаются в решении о бюджете </w:t>
      </w:r>
      <w:r w:rsidR="00B84C6B" w:rsidRPr="00336C0E">
        <w:rPr>
          <w:sz w:val="24"/>
          <w:szCs w:val="24"/>
        </w:rPr>
        <w:t xml:space="preserve">МО СП «Сосново-Озерское» </w:t>
      </w:r>
      <w:r w:rsidRPr="00336C0E">
        <w:rPr>
          <w:sz w:val="24"/>
          <w:szCs w:val="24"/>
        </w:rPr>
        <w:t xml:space="preserve">на очередной финансовый год, в составе ведомственной структуры расходов бюджета и в сводной бюджетной росписи бюджета </w:t>
      </w:r>
      <w:r w:rsidR="00B84C6B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суммарно по соответствующим целевым статьям и видам расходов бюджета.</w:t>
      </w:r>
      <w:bookmarkStart w:id="26" w:name="bookmark7"/>
    </w:p>
    <w:p w:rsidR="003C73EA" w:rsidRPr="00336C0E" w:rsidRDefault="0052278E" w:rsidP="003C73EA">
      <w:pPr>
        <w:pStyle w:val="a5"/>
        <w:shd w:val="clear" w:color="auto" w:fill="auto"/>
        <w:spacing w:after="279" w:line="240" w:lineRule="auto"/>
        <w:ind w:left="709" w:right="60" w:firstLine="31"/>
        <w:jc w:val="center"/>
        <w:rPr>
          <w:sz w:val="24"/>
          <w:szCs w:val="24"/>
        </w:rPr>
      </w:pPr>
      <w:r w:rsidRPr="00336C0E">
        <w:rPr>
          <w:sz w:val="24"/>
          <w:szCs w:val="24"/>
        </w:rPr>
        <w:t>Глава 7</w:t>
      </w:r>
      <w:r w:rsidR="008A6DC7" w:rsidRPr="00336C0E">
        <w:rPr>
          <w:sz w:val="24"/>
          <w:szCs w:val="24"/>
        </w:rPr>
        <w:t>. ВНЕСЕНИЕ, РАССМОТРЕНИЕ И УТВЕРЖДЕНИЕ</w:t>
      </w:r>
      <w:r w:rsidR="003C73EA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>ПРОЕКТА</w:t>
      </w:r>
      <w:bookmarkStart w:id="27" w:name="bookmark8"/>
      <w:bookmarkEnd w:id="26"/>
      <w:r w:rsidR="00067898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БЮДЖЕТА </w:t>
      </w:r>
      <w:r w:rsidR="00E9606E" w:rsidRPr="00336C0E">
        <w:rPr>
          <w:sz w:val="24"/>
          <w:szCs w:val="24"/>
        </w:rPr>
        <w:t>МО СП «</w:t>
      </w:r>
      <w:r w:rsidR="00B84C6B" w:rsidRPr="00336C0E">
        <w:rPr>
          <w:sz w:val="24"/>
          <w:szCs w:val="24"/>
        </w:rPr>
        <w:t>СОСНОВО-ОЗЕРСКОЕ</w:t>
      </w:r>
      <w:r w:rsidR="00E9606E" w:rsidRPr="00336C0E">
        <w:rPr>
          <w:sz w:val="24"/>
          <w:szCs w:val="24"/>
        </w:rPr>
        <w:t>»</w:t>
      </w:r>
      <w:bookmarkEnd w:id="27"/>
    </w:p>
    <w:p w:rsidR="008A6DC7" w:rsidRPr="00336C0E" w:rsidRDefault="0096463D" w:rsidP="003C73EA">
      <w:pPr>
        <w:pStyle w:val="a5"/>
        <w:shd w:val="clear" w:color="auto" w:fill="auto"/>
        <w:spacing w:after="279" w:line="240" w:lineRule="auto"/>
        <w:ind w:left="40" w:right="6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</w:t>
      </w:r>
      <w:r w:rsidR="008A6DC7" w:rsidRPr="00336C0E">
        <w:rPr>
          <w:sz w:val="24"/>
          <w:szCs w:val="24"/>
        </w:rPr>
        <w:t xml:space="preserve">5. Внесение проекта решения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рассмотрение Совета депутатов </w:t>
      </w:r>
      <w:r w:rsidR="007A5775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Глава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вносит на рассмотрение Совета депутатов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проект решения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не позднее 15 ноября текущего года.</w:t>
      </w:r>
    </w:p>
    <w:p w:rsidR="008A6DC7" w:rsidRPr="00336C0E" w:rsidRDefault="008A6DC7" w:rsidP="007729CB">
      <w:pPr>
        <w:pStyle w:val="a5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Одновременно с проектом </w:t>
      </w:r>
      <w:r w:rsidR="00DE390C" w:rsidRPr="00336C0E">
        <w:rPr>
          <w:sz w:val="24"/>
          <w:szCs w:val="24"/>
        </w:rPr>
        <w:t>решения о бюджете</w:t>
      </w:r>
      <w:r w:rsidRPr="00336C0E">
        <w:rPr>
          <w:sz w:val="24"/>
          <w:szCs w:val="24"/>
        </w:rPr>
        <w:t xml:space="preserve">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представляются следующие документы и материалы: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304"/>
          <w:tab w:val="left" w:pos="709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>основные направления бюджетной и налоговой политики очередной фин</w:t>
      </w:r>
      <w:r w:rsidR="008F36C6" w:rsidRPr="00336C0E">
        <w:rPr>
          <w:sz w:val="24"/>
          <w:szCs w:val="24"/>
        </w:rPr>
        <w:t>ансовый год и плановый период;</w:t>
      </w:r>
      <w:r w:rsidR="008F36C6" w:rsidRPr="00336C0E">
        <w:rPr>
          <w:sz w:val="24"/>
          <w:szCs w:val="24"/>
        </w:rPr>
        <w:tab/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395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предварительные итоги социально-экономического развития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за истекший период текущего финансового го</w:t>
      </w:r>
      <w:r w:rsidR="008F36C6" w:rsidRPr="00336C0E">
        <w:rPr>
          <w:sz w:val="24"/>
          <w:szCs w:val="24"/>
        </w:rPr>
        <w:t>да и ожидаемые итоги социально-</w:t>
      </w:r>
      <w:r w:rsidR="008A6DC7" w:rsidRPr="00336C0E">
        <w:rPr>
          <w:sz w:val="24"/>
          <w:szCs w:val="24"/>
        </w:rPr>
        <w:t xml:space="preserve">экономического развития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за текущий финансовый год;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294"/>
        </w:tabs>
        <w:spacing w:after="0" w:line="240" w:lineRule="auto"/>
        <w:rPr>
          <w:sz w:val="24"/>
          <w:szCs w:val="24"/>
        </w:rPr>
      </w:pPr>
      <w:r w:rsidRPr="00336C0E">
        <w:rPr>
          <w:rStyle w:val="a7"/>
          <w:sz w:val="24"/>
          <w:szCs w:val="24"/>
        </w:rPr>
        <w:tab/>
      </w:r>
      <w:r w:rsidRPr="00336C0E">
        <w:rPr>
          <w:rStyle w:val="a7"/>
          <w:sz w:val="24"/>
          <w:szCs w:val="24"/>
        </w:rPr>
        <w:tab/>
      </w:r>
      <w:r w:rsidRPr="00336C0E">
        <w:rPr>
          <w:rStyle w:val="a7"/>
          <w:i w:val="0"/>
          <w:sz w:val="24"/>
          <w:szCs w:val="24"/>
        </w:rPr>
        <w:t xml:space="preserve">3) </w:t>
      </w:r>
      <w:r w:rsidR="008A6DC7" w:rsidRPr="00336C0E">
        <w:rPr>
          <w:rStyle w:val="a7"/>
          <w:i w:val="0"/>
          <w:sz w:val="24"/>
          <w:szCs w:val="24"/>
        </w:rPr>
        <w:t>прогноз</w:t>
      </w:r>
      <w:r w:rsidR="008A6DC7" w:rsidRPr="00336C0E">
        <w:rPr>
          <w:sz w:val="24"/>
          <w:szCs w:val="24"/>
        </w:rPr>
        <w:t xml:space="preserve"> социально-экономического развития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376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</w:t>
      </w:r>
      <w:r w:rsidR="008A6DC7" w:rsidRPr="00336C0E">
        <w:rPr>
          <w:sz w:val="24"/>
          <w:szCs w:val="24"/>
        </w:rPr>
        <w:t>прогноз основных характеристик</w:t>
      </w:r>
      <w:r w:rsidR="008A6DC7" w:rsidRPr="00336C0E">
        <w:rPr>
          <w:rStyle w:val="a7"/>
          <w:sz w:val="24"/>
          <w:szCs w:val="24"/>
        </w:rPr>
        <w:t xml:space="preserve"> (общий объем доходов, общий объем расходов, </w:t>
      </w:r>
      <w:r w:rsidR="008A6DC7" w:rsidRPr="00336C0E">
        <w:rPr>
          <w:sz w:val="24"/>
          <w:szCs w:val="24"/>
        </w:rPr>
        <w:t xml:space="preserve">дефицита (профицита) бюджета) консолидированного бюджета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очередной финансовый год и плановый период;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 xml:space="preserve">пояснительная записка к проекту бюджета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6) </w:t>
      </w:r>
      <w:r w:rsidR="008A6DC7" w:rsidRPr="00336C0E"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405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7) </w:t>
      </w:r>
      <w:r w:rsidR="008A6DC7" w:rsidRPr="00336C0E">
        <w:rPr>
          <w:sz w:val="24"/>
          <w:szCs w:val="24"/>
        </w:rPr>
        <w:t xml:space="preserve">верхний </w:t>
      </w:r>
      <w:r w:rsidR="008F36C6" w:rsidRPr="00336C0E">
        <w:rPr>
          <w:sz w:val="24"/>
          <w:szCs w:val="24"/>
        </w:rPr>
        <w:t xml:space="preserve">предел муниципального </w:t>
      </w:r>
      <w:r w:rsidR="00DE390C" w:rsidRPr="00336C0E">
        <w:rPr>
          <w:sz w:val="24"/>
          <w:szCs w:val="24"/>
        </w:rPr>
        <w:t xml:space="preserve">внутреннего </w:t>
      </w:r>
      <w:r w:rsidR="008A6DC7" w:rsidRPr="00336C0E">
        <w:rPr>
          <w:sz w:val="24"/>
          <w:szCs w:val="24"/>
        </w:rPr>
        <w:t>долга</w:t>
      </w:r>
      <w:r w:rsidR="00DE390C" w:rsidRPr="00336C0E">
        <w:rPr>
          <w:sz w:val="24"/>
          <w:szCs w:val="24"/>
        </w:rPr>
        <w:t xml:space="preserve"> и (или) верхний предел муниципального внешнего</w:t>
      </w:r>
      <w:r w:rsidR="008A6DC7" w:rsidRPr="00336C0E">
        <w:rPr>
          <w:sz w:val="24"/>
          <w:szCs w:val="24"/>
        </w:rPr>
        <w:t xml:space="preserve"> </w:t>
      </w:r>
      <w:r w:rsidR="00DE390C" w:rsidRPr="00336C0E">
        <w:rPr>
          <w:sz w:val="24"/>
          <w:szCs w:val="24"/>
        </w:rPr>
        <w:t xml:space="preserve">долга </w:t>
      </w:r>
      <w:r w:rsidR="007A5775" w:rsidRPr="00336C0E">
        <w:rPr>
          <w:sz w:val="24"/>
          <w:szCs w:val="24"/>
        </w:rPr>
        <w:t>МО СП «Сосново-Озерское»</w:t>
      </w:r>
      <w:r w:rsidR="00DE390C" w:rsidRPr="00336C0E">
        <w:rPr>
          <w:sz w:val="24"/>
          <w:szCs w:val="24"/>
        </w:rPr>
        <w:t xml:space="preserve"> по состоянию</w:t>
      </w:r>
      <w:r w:rsidR="008A6DC7" w:rsidRPr="00336C0E">
        <w:rPr>
          <w:sz w:val="24"/>
          <w:szCs w:val="24"/>
        </w:rPr>
        <w:t xml:space="preserve"> на </w:t>
      </w:r>
      <w:r w:rsidR="00DE390C" w:rsidRPr="00336C0E">
        <w:rPr>
          <w:sz w:val="24"/>
          <w:szCs w:val="24"/>
        </w:rPr>
        <w:t>1 января года, следующего за очередным финансовым годом</w:t>
      </w:r>
      <w:r w:rsidR="008A6DC7" w:rsidRPr="00336C0E">
        <w:rPr>
          <w:sz w:val="24"/>
          <w:szCs w:val="24"/>
        </w:rPr>
        <w:t xml:space="preserve"> и </w:t>
      </w:r>
      <w:r w:rsidR="000965E8" w:rsidRPr="00336C0E">
        <w:rPr>
          <w:sz w:val="24"/>
          <w:szCs w:val="24"/>
        </w:rPr>
        <w:t>каждым годом</w:t>
      </w:r>
      <w:r w:rsidR="008A6DC7" w:rsidRPr="00336C0E">
        <w:rPr>
          <w:sz w:val="24"/>
          <w:szCs w:val="24"/>
        </w:rPr>
        <w:t xml:space="preserve"> планового периода;</w:t>
      </w:r>
    </w:p>
    <w:p w:rsidR="008A6DC7" w:rsidRPr="00336C0E" w:rsidRDefault="003C73EA" w:rsidP="000965E8">
      <w:pPr>
        <w:pStyle w:val="a5"/>
        <w:shd w:val="clear" w:color="auto" w:fill="auto"/>
        <w:tabs>
          <w:tab w:val="left" w:pos="438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</w:r>
      <w:r w:rsidR="000965E8" w:rsidRPr="00336C0E">
        <w:rPr>
          <w:sz w:val="24"/>
          <w:szCs w:val="24"/>
        </w:rPr>
        <w:t>8</w:t>
      </w:r>
      <w:r w:rsidRPr="00336C0E">
        <w:rPr>
          <w:sz w:val="24"/>
          <w:szCs w:val="24"/>
        </w:rPr>
        <w:t xml:space="preserve">) </w:t>
      </w:r>
      <w:r w:rsidR="008A6DC7" w:rsidRPr="00336C0E">
        <w:rPr>
          <w:sz w:val="24"/>
          <w:szCs w:val="24"/>
        </w:rPr>
        <w:t xml:space="preserve">оценка ожидаемого исполнения бюджета </w:t>
      </w:r>
      <w:r w:rsidR="007A5775" w:rsidRPr="00336C0E">
        <w:rPr>
          <w:sz w:val="24"/>
          <w:szCs w:val="24"/>
        </w:rPr>
        <w:t>МО СП «Сосново-Озерское»</w:t>
      </w:r>
      <w:r w:rsidR="000965E8" w:rsidRPr="00336C0E">
        <w:rPr>
          <w:sz w:val="24"/>
          <w:szCs w:val="24"/>
        </w:rPr>
        <w:t xml:space="preserve"> н</w:t>
      </w:r>
      <w:r w:rsidR="008A6DC7" w:rsidRPr="00336C0E">
        <w:rPr>
          <w:sz w:val="24"/>
          <w:szCs w:val="24"/>
        </w:rPr>
        <w:t>а текущий финансовый год;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458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</w:r>
      <w:r w:rsidR="000965E8" w:rsidRPr="00336C0E">
        <w:rPr>
          <w:sz w:val="24"/>
          <w:szCs w:val="24"/>
        </w:rPr>
        <w:t>9</w:t>
      </w:r>
      <w:r w:rsidRPr="00336C0E">
        <w:rPr>
          <w:sz w:val="24"/>
          <w:szCs w:val="24"/>
        </w:rPr>
        <w:t xml:space="preserve">) </w:t>
      </w:r>
      <w:r w:rsidR="008A6DC7" w:rsidRPr="00336C0E">
        <w:rPr>
          <w:sz w:val="24"/>
          <w:szCs w:val="24"/>
        </w:rPr>
        <w:t xml:space="preserve">предложенные Советом депутатов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, органами судебной системы, </w:t>
      </w:r>
      <w:r w:rsidR="000965E8" w:rsidRPr="00336C0E">
        <w:rPr>
          <w:sz w:val="24"/>
          <w:szCs w:val="24"/>
        </w:rPr>
        <w:t>органом внешнего муниципального финансового контроля</w:t>
      </w:r>
      <w:r w:rsidR="008A6DC7" w:rsidRPr="00336C0E">
        <w:rPr>
          <w:sz w:val="24"/>
          <w:szCs w:val="24"/>
        </w:rPr>
        <w:t xml:space="preserve">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проекты бюджетных смет, представляемые в случае возникновения разногласий с Администрацией</w:t>
      </w:r>
      <w:r w:rsidR="007A5775" w:rsidRPr="00336C0E">
        <w:rPr>
          <w:sz w:val="24"/>
          <w:szCs w:val="24"/>
        </w:rPr>
        <w:t xml:space="preserve"> МО СП «Сосново-Озерское»</w:t>
      </w:r>
      <w:r w:rsidR="008A6DC7" w:rsidRPr="00336C0E">
        <w:rPr>
          <w:sz w:val="24"/>
          <w:szCs w:val="24"/>
        </w:rPr>
        <w:t xml:space="preserve"> в отношении указанных бюджетных смет;</w:t>
      </w:r>
    </w:p>
    <w:p w:rsidR="000965E8" w:rsidRPr="00336C0E" w:rsidRDefault="000965E8" w:rsidP="003C73EA">
      <w:pPr>
        <w:pStyle w:val="a5"/>
        <w:shd w:val="clear" w:color="auto" w:fill="auto"/>
        <w:tabs>
          <w:tab w:val="left" w:pos="458"/>
        </w:tabs>
        <w:spacing w:after="0" w:line="240" w:lineRule="auto"/>
        <w:ind w:left="4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10) реестры источников доходов бюджета МО СП «Сосново-Озерское»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386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11) </w:t>
      </w:r>
      <w:r w:rsidR="000965E8" w:rsidRPr="00336C0E">
        <w:rPr>
          <w:sz w:val="24"/>
          <w:szCs w:val="24"/>
        </w:rPr>
        <w:t>иные документы и материалы.</w:t>
      </w:r>
    </w:p>
    <w:p w:rsidR="000965E8" w:rsidRPr="00336C0E" w:rsidRDefault="000965E8" w:rsidP="003C73EA">
      <w:pPr>
        <w:pStyle w:val="a5"/>
        <w:shd w:val="clear" w:color="auto" w:fill="auto"/>
        <w:tabs>
          <w:tab w:val="left" w:pos="386"/>
        </w:tabs>
        <w:spacing w:after="0" w:line="240" w:lineRule="auto"/>
        <w:rPr>
          <w:sz w:val="24"/>
          <w:szCs w:val="24"/>
          <w:shd w:val="clear" w:color="auto" w:fill="FFFFFF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3. </w:t>
      </w:r>
      <w:r w:rsidRPr="00336C0E">
        <w:rPr>
          <w:sz w:val="24"/>
          <w:szCs w:val="24"/>
          <w:shd w:val="clear" w:color="auto" w:fill="FFFFFF"/>
        </w:rPr>
        <w:t xml:space="preserve">В случае утверждения решением о бюджете </w:t>
      </w:r>
      <w:r w:rsidRPr="00336C0E">
        <w:rPr>
          <w:sz w:val="24"/>
          <w:szCs w:val="24"/>
        </w:rPr>
        <w:t xml:space="preserve">МО СП «Сосново-Озерское» </w:t>
      </w:r>
      <w:r w:rsidRPr="00336C0E">
        <w:rPr>
          <w:sz w:val="24"/>
          <w:szCs w:val="24"/>
          <w:shd w:val="clear" w:color="auto" w:fill="FFFFFF"/>
        </w:rPr>
        <w:t xml:space="preserve">распределения бюджетных ассигнований по муниципальным программам и непрограммным направлениям деятельности к проекту решения о бюджете </w:t>
      </w:r>
      <w:r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  <w:shd w:val="clear" w:color="auto" w:fill="FFFFFF"/>
        </w:rPr>
        <w:t xml:space="preserve"> представляются паспорта муниципальных программ (проекты изменений в указанные паспорта).</w:t>
      </w:r>
    </w:p>
    <w:p w:rsidR="000965E8" w:rsidRPr="00336C0E" w:rsidRDefault="000965E8" w:rsidP="003C73EA">
      <w:pPr>
        <w:pStyle w:val="a5"/>
        <w:shd w:val="clear" w:color="auto" w:fill="auto"/>
        <w:tabs>
          <w:tab w:val="left" w:pos="386"/>
        </w:tabs>
        <w:spacing w:after="0" w:line="240" w:lineRule="auto"/>
        <w:rPr>
          <w:sz w:val="24"/>
          <w:szCs w:val="24"/>
          <w:shd w:val="clear" w:color="auto" w:fill="FFFFFF"/>
        </w:rPr>
      </w:pPr>
      <w:r w:rsidRPr="00336C0E">
        <w:rPr>
          <w:sz w:val="24"/>
          <w:szCs w:val="24"/>
          <w:shd w:val="clear" w:color="auto" w:fill="FFFFFF"/>
        </w:rPr>
        <w:tab/>
      </w:r>
      <w:r w:rsidRPr="00336C0E">
        <w:rPr>
          <w:sz w:val="24"/>
          <w:szCs w:val="24"/>
          <w:shd w:val="clear" w:color="auto" w:fill="FFFFFF"/>
        </w:rPr>
        <w:tab/>
        <w:t xml:space="preserve">4. В случае, если проект решения о бюджете </w:t>
      </w:r>
      <w:r w:rsidRPr="00336C0E">
        <w:rPr>
          <w:sz w:val="24"/>
          <w:szCs w:val="24"/>
        </w:rPr>
        <w:t xml:space="preserve">МО СП «Сосново-Озерское» </w:t>
      </w:r>
      <w:r w:rsidRPr="00336C0E">
        <w:rPr>
          <w:sz w:val="24"/>
          <w:szCs w:val="24"/>
          <w:shd w:val="clear" w:color="auto" w:fill="FFFFFF"/>
        </w:rPr>
        <w:t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A02750" w:rsidRPr="00336C0E" w:rsidRDefault="00A02750" w:rsidP="00A02750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336C0E">
        <w:rPr>
          <w:sz w:val="24"/>
          <w:szCs w:val="24"/>
          <w:shd w:val="clear" w:color="auto" w:fill="FFFFFF"/>
        </w:rPr>
        <w:tab/>
      </w:r>
      <w:r w:rsidRPr="00336C0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36C0E">
        <w:rPr>
          <w:sz w:val="24"/>
          <w:szCs w:val="24"/>
          <w:shd w:val="clear" w:color="auto" w:fill="FFFFFF"/>
        </w:rPr>
        <w:t xml:space="preserve">. </w:t>
      </w:r>
      <w:r w:rsidRPr="00336C0E">
        <w:rPr>
          <w:rFonts w:ascii="Times New Roman" w:hAnsi="Times New Roman"/>
          <w:sz w:val="24"/>
          <w:szCs w:val="24"/>
        </w:rPr>
        <w:t>Порядок рассмотрения проекта решения о бюджете поселения и его утверждения муниципальным правовым актом Совета депутатов МО СП «Сосново-Озерское»  должен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(приложений).</w:t>
      </w:r>
    </w:p>
    <w:p w:rsidR="00A02750" w:rsidRPr="00336C0E" w:rsidRDefault="00A02750" w:rsidP="00A02750">
      <w:pPr>
        <w:pStyle w:val="a5"/>
        <w:shd w:val="clear" w:color="auto" w:fill="auto"/>
        <w:tabs>
          <w:tab w:val="left" w:pos="386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Проект решения о бюджете сельского поселения рассматривается на публичных слушаниях с учетом особенностей, предусмотренных Бюджетным кодексом Российской Федерации, иными федеральными законами, законами Республики Бурятия, Уставом МО СП «Сосново-Озерское», настоящим Положением.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2840"/>
        <w:jc w:val="left"/>
        <w:rPr>
          <w:sz w:val="24"/>
          <w:szCs w:val="24"/>
        </w:rPr>
      </w:pPr>
    </w:p>
    <w:p w:rsidR="008A6DC7" w:rsidRPr="00336C0E" w:rsidRDefault="0096463D" w:rsidP="007729CB">
      <w:pPr>
        <w:pStyle w:val="a5"/>
        <w:shd w:val="clear" w:color="auto" w:fill="auto"/>
        <w:spacing w:after="218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</w:t>
      </w:r>
      <w:r w:rsidR="008A6DC7" w:rsidRPr="00336C0E">
        <w:rPr>
          <w:sz w:val="24"/>
          <w:szCs w:val="24"/>
        </w:rPr>
        <w:t xml:space="preserve">6. </w:t>
      </w:r>
      <w:r w:rsidR="00F82991" w:rsidRPr="00336C0E">
        <w:rPr>
          <w:bCs/>
          <w:sz w:val="24"/>
          <w:szCs w:val="24"/>
        </w:rPr>
        <w:t xml:space="preserve">Рассмотрение проекта решения Совета депутатов </w:t>
      </w:r>
      <w:r w:rsidR="00F82991" w:rsidRPr="00336C0E">
        <w:rPr>
          <w:sz w:val="24"/>
          <w:szCs w:val="24"/>
        </w:rPr>
        <w:t>МО СП «Сосново-Озерское»</w:t>
      </w:r>
      <w:r w:rsidR="00F82991" w:rsidRPr="00336C0E">
        <w:rPr>
          <w:bCs/>
          <w:sz w:val="24"/>
          <w:szCs w:val="24"/>
        </w:rPr>
        <w:t xml:space="preserve"> о бюджете сельского поселения</w:t>
      </w:r>
    </w:p>
    <w:p w:rsidR="00A02750" w:rsidRPr="00336C0E" w:rsidRDefault="00A02750" w:rsidP="00A027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1. В течение суток со дня внесения проекта решения о бюджете на очередной финансовый год в Совет депутатов МО СП «Сосново-Озерское» председатель Совета депутатов МО СП «Сосново-Озерское» направляет внесенный проект решения о бюджете на очередной финансовый год и на плановый период на рассмотрение в комиссию и депутатам Совета МО СП «Сосново-Озерское», а также, в Контрольно-счетную палату муниципального образования «Еравнинский район» для проведения экспертизы.</w:t>
      </w:r>
    </w:p>
    <w:p w:rsidR="00A02750" w:rsidRPr="00336C0E" w:rsidRDefault="00A02750" w:rsidP="00A027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2. В случае возникновения несогласованных вопросов по проекту решения о бюджете сельского поселения решением председателя Совета депутатов МО СП «Сосново-Озерское» может создаваться согласительная комиссия, в которую входит равное количество представителей администрации МО СП «Сосново-Озерское» и Совета депутатов МО СП «Сосново-Озерское». Согласительная комиссия рассматривает спорные вопросы проекта решения о бюджете поселения 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регламентом, утвержденным председателем Совета депутатов МО СП «Сосново-Озерское».</w:t>
      </w:r>
    </w:p>
    <w:p w:rsidR="00A02750" w:rsidRPr="00336C0E" w:rsidRDefault="00A02750" w:rsidP="00A0275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C0E">
        <w:rPr>
          <w:rFonts w:ascii="Times New Roman" w:hAnsi="Times New Roman" w:cs="Times New Roman"/>
          <w:color w:val="auto"/>
        </w:rPr>
        <w:t>3. Поправки к проекту решения о бюджете сельского поселения, предусматривающие увеличение расходной части по разделам, подразделам, целевым статьям (муниципальным программам и непрограммным направлениям деятельности), должны содержать предложения по снижению ассигнований по другим разделам, подразделам, целевым статьям (муниципальным программам и непрограммным направлениям деятельности) расходной части либо указание на дополнительный источник доходов бюджета сельского поселения.</w:t>
      </w:r>
    </w:p>
    <w:p w:rsidR="00A02750" w:rsidRPr="00336C0E" w:rsidRDefault="00A02750" w:rsidP="00A02750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28" w:name="sub_2107"/>
      <w:r w:rsidRPr="00336C0E">
        <w:rPr>
          <w:rFonts w:ascii="Times New Roman" w:hAnsi="Times New Roman" w:cs="Times New Roman"/>
          <w:color w:val="auto"/>
        </w:rPr>
        <w:t xml:space="preserve">4. При рассмотрении решения о бюджете поселения на очередной финансовый год и плановый период Совет депутатов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заслушивает доклад главы </w:t>
      </w:r>
      <w:r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  <w:color w:val="auto"/>
        </w:rPr>
        <w:t xml:space="preserve"> или уполномоченного им лица, а также заключение о публичных слушаниях и заключение Контрольно-счётной палаты муниципального образования </w:t>
      </w:r>
      <w:r w:rsidRPr="00336C0E">
        <w:rPr>
          <w:rFonts w:ascii="Times New Roman" w:hAnsi="Times New Roman" w:cs="Times New Roman"/>
        </w:rPr>
        <w:t xml:space="preserve">МО «Еравнинский район» </w:t>
      </w:r>
      <w:r w:rsidRPr="00336C0E">
        <w:rPr>
          <w:rFonts w:ascii="Times New Roman" w:hAnsi="Times New Roman" w:cs="Times New Roman"/>
          <w:color w:val="auto"/>
        </w:rPr>
        <w:t>на проект решения о бюджете поселения на очередной финансовый год и на плановый период.</w:t>
      </w:r>
    </w:p>
    <w:p w:rsidR="00A02750" w:rsidRPr="00336C0E" w:rsidRDefault="00A02750" w:rsidP="00A02750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29" w:name="sub_2108"/>
      <w:bookmarkEnd w:id="28"/>
      <w:r w:rsidRPr="00336C0E">
        <w:rPr>
          <w:rFonts w:ascii="Times New Roman" w:hAnsi="Times New Roman" w:cs="Times New Roman"/>
          <w:color w:val="auto"/>
        </w:rPr>
        <w:t xml:space="preserve">5. Проект решения о бюджете поселения на очередной финансовый год </w:t>
      </w:r>
      <w:r w:rsidR="00F82991" w:rsidRPr="00336C0E">
        <w:rPr>
          <w:rFonts w:ascii="Times New Roman" w:hAnsi="Times New Roman" w:cs="Times New Roman"/>
          <w:color w:val="auto"/>
        </w:rPr>
        <w:t xml:space="preserve">и на плановый период </w:t>
      </w:r>
      <w:r w:rsidRPr="00336C0E">
        <w:rPr>
          <w:rFonts w:ascii="Times New Roman" w:hAnsi="Times New Roman" w:cs="Times New Roman"/>
          <w:color w:val="auto"/>
        </w:rPr>
        <w:t>выносится на голосование в целом и решение принимается с учетом поправок и рекомендаций.</w:t>
      </w:r>
      <w:bookmarkEnd w:id="29"/>
    </w:p>
    <w:p w:rsidR="00A02750" w:rsidRPr="00336C0E" w:rsidRDefault="00A02750" w:rsidP="00A027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6. Принятое Советом </w:t>
      </w:r>
      <w:r w:rsidR="00F82991" w:rsidRPr="00336C0E">
        <w:rPr>
          <w:rFonts w:ascii="Times New Roman" w:hAnsi="Times New Roman" w:cs="Times New Roman"/>
          <w:sz w:val="24"/>
          <w:szCs w:val="24"/>
          <w:lang w:val="ru-RU"/>
        </w:rPr>
        <w:t>депутатов МО СП «Сосново-Озерское»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бюджете на очередной финансовый год </w:t>
      </w:r>
      <w:r w:rsidR="00F82991"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и на плановый период 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в трехдневный срок направляется главе </w:t>
      </w:r>
      <w:r w:rsidR="00F82991" w:rsidRPr="00336C0E">
        <w:rPr>
          <w:rFonts w:ascii="Times New Roman" w:hAnsi="Times New Roman" w:cs="Times New Roman"/>
          <w:sz w:val="24"/>
          <w:szCs w:val="24"/>
          <w:lang w:val="ru-RU"/>
        </w:rPr>
        <w:t>МО СП «Сосново-Озерское»</w:t>
      </w: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для подписания.</w:t>
      </w:r>
    </w:p>
    <w:p w:rsidR="008A6DC7" w:rsidRPr="00336C0E" w:rsidRDefault="00A02750" w:rsidP="00A02750">
      <w:pPr>
        <w:pStyle w:val="a5"/>
        <w:shd w:val="clear" w:color="auto" w:fill="auto"/>
        <w:spacing w:after="279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 Решение Совета </w:t>
      </w:r>
      <w:r w:rsidR="00F82991" w:rsidRPr="00336C0E">
        <w:rPr>
          <w:sz w:val="24"/>
          <w:szCs w:val="24"/>
        </w:rPr>
        <w:t>депутатов МО СП «Сосново-Озерское»</w:t>
      </w:r>
      <w:r w:rsidRPr="00336C0E">
        <w:rPr>
          <w:sz w:val="24"/>
          <w:szCs w:val="24"/>
        </w:rPr>
        <w:t xml:space="preserve"> о бюджете поселения на очередной финансовый год </w:t>
      </w:r>
      <w:r w:rsidR="00F82991" w:rsidRPr="00336C0E">
        <w:rPr>
          <w:sz w:val="24"/>
          <w:szCs w:val="24"/>
        </w:rPr>
        <w:t xml:space="preserve">и на плановый период </w:t>
      </w:r>
      <w:r w:rsidRPr="00336C0E">
        <w:rPr>
          <w:sz w:val="24"/>
          <w:szCs w:val="24"/>
        </w:rPr>
        <w:t xml:space="preserve">подлежит официальному </w:t>
      </w:r>
      <w:r w:rsidR="00F82991" w:rsidRPr="00336C0E">
        <w:rPr>
          <w:sz w:val="24"/>
          <w:szCs w:val="24"/>
        </w:rPr>
        <w:t>обнародованию</w:t>
      </w:r>
      <w:r w:rsidRPr="00336C0E">
        <w:rPr>
          <w:sz w:val="24"/>
          <w:szCs w:val="24"/>
        </w:rPr>
        <w:t xml:space="preserve"> и вступает в силу с 1 января очередного финансового года.</w:t>
      </w:r>
    </w:p>
    <w:p w:rsidR="008A6DC7" w:rsidRPr="00336C0E" w:rsidRDefault="0096463D" w:rsidP="007729CB">
      <w:pPr>
        <w:pStyle w:val="a5"/>
        <w:shd w:val="clear" w:color="auto" w:fill="auto"/>
        <w:spacing w:after="209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</w:t>
      </w:r>
      <w:r w:rsidR="008A6DC7" w:rsidRPr="00336C0E">
        <w:rPr>
          <w:sz w:val="24"/>
          <w:szCs w:val="24"/>
        </w:rPr>
        <w:t xml:space="preserve">7. </w:t>
      </w:r>
      <w:r w:rsidR="00F82991" w:rsidRPr="00336C0E">
        <w:rPr>
          <w:bCs/>
          <w:sz w:val="24"/>
          <w:szCs w:val="24"/>
        </w:rPr>
        <w:t>Сроки утверждения решения о бюджете сельского поселения и последствия непринятия проекта решения о бюджете на очередной финансовый год и на плановый период в срок</w:t>
      </w:r>
    </w:p>
    <w:p w:rsidR="00F82991" w:rsidRPr="00336C0E" w:rsidRDefault="00F82991" w:rsidP="00F829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1. Решение о бюджете сельского поселения должно быть рассмотрено, утверждено Советом депутатов МО СП «Сосново-Озерское», подписано главой МО СП «Сосново-Озерское» и опубликовано до начала очередного финансового года.</w:t>
      </w:r>
    </w:p>
    <w:p w:rsidR="00F82991" w:rsidRPr="00336C0E" w:rsidRDefault="00F82991" w:rsidP="00F829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>Администрация МО СП «Сосново-Озерское» обязана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бюджете.</w:t>
      </w:r>
    </w:p>
    <w:p w:rsidR="00F82991" w:rsidRPr="00336C0E" w:rsidRDefault="00F82991" w:rsidP="00F829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6C0E">
        <w:rPr>
          <w:rFonts w:ascii="Times New Roman" w:hAnsi="Times New Roman" w:cs="Times New Roman"/>
          <w:sz w:val="24"/>
          <w:szCs w:val="24"/>
          <w:lang w:val="ru-RU"/>
        </w:rPr>
        <w:t xml:space="preserve"> 2. В случае если решение о бюджете сельского поселения на очередной финансовый год и на плановый период не вступило в силу с начала финансового года временное управление бюджетом осуществляется в порядке, установленном Бюджетным кодексом Российской Федерации.</w:t>
      </w:r>
    </w:p>
    <w:p w:rsidR="008A6DC7" w:rsidRPr="00336C0E" w:rsidRDefault="008A6DC7" w:rsidP="007729CB">
      <w:pPr>
        <w:pStyle w:val="a5"/>
        <w:shd w:val="clear" w:color="auto" w:fill="auto"/>
        <w:spacing w:after="229" w:line="240" w:lineRule="auto"/>
        <w:ind w:left="60" w:right="20"/>
        <w:rPr>
          <w:sz w:val="24"/>
          <w:szCs w:val="24"/>
        </w:rPr>
      </w:pPr>
    </w:p>
    <w:p w:rsidR="008A6DC7" w:rsidRPr="00336C0E" w:rsidRDefault="00C23558" w:rsidP="003C73EA">
      <w:pPr>
        <w:pStyle w:val="12"/>
        <w:keepNext/>
        <w:keepLines/>
        <w:shd w:val="clear" w:color="auto" w:fill="auto"/>
        <w:spacing w:before="0" w:after="236" w:line="240" w:lineRule="auto"/>
        <w:ind w:right="52" w:firstLine="0"/>
        <w:jc w:val="center"/>
        <w:rPr>
          <w:b w:val="0"/>
          <w:sz w:val="24"/>
          <w:szCs w:val="24"/>
        </w:rPr>
      </w:pPr>
      <w:bookmarkStart w:id="30" w:name="bookmark9"/>
      <w:r w:rsidRPr="00336C0E">
        <w:rPr>
          <w:b w:val="0"/>
          <w:sz w:val="24"/>
          <w:szCs w:val="24"/>
        </w:rPr>
        <w:t>Г</w:t>
      </w:r>
      <w:r w:rsidR="0052278E" w:rsidRPr="00336C0E">
        <w:rPr>
          <w:b w:val="0"/>
          <w:sz w:val="24"/>
          <w:szCs w:val="24"/>
        </w:rPr>
        <w:t>лава 8</w:t>
      </w:r>
      <w:r w:rsidR="008A6DC7" w:rsidRPr="00336C0E">
        <w:rPr>
          <w:b w:val="0"/>
          <w:sz w:val="24"/>
          <w:szCs w:val="24"/>
        </w:rPr>
        <w:t xml:space="preserve">. ВНЕСЕНИЕ ИЗМЕНЕНИЙ В РЕШЕНИЕ </w:t>
      </w:r>
      <w:r w:rsidR="00B959BA" w:rsidRPr="00336C0E">
        <w:rPr>
          <w:b w:val="0"/>
          <w:sz w:val="24"/>
          <w:szCs w:val="24"/>
        </w:rPr>
        <w:t xml:space="preserve">О </w:t>
      </w:r>
      <w:r w:rsidR="003C73EA" w:rsidRPr="00336C0E">
        <w:rPr>
          <w:b w:val="0"/>
          <w:sz w:val="24"/>
          <w:szCs w:val="24"/>
        </w:rPr>
        <w:t>Б</w:t>
      </w:r>
      <w:r w:rsidR="008A6DC7" w:rsidRPr="00336C0E">
        <w:rPr>
          <w:b w:val="0"/>
          <w:sz w:val="24"/>
          <w:szCs w:val="24"/>
        </w:rPr>
        <w:t xml:space="preserve">ЮДЖЕТЕ </w:t>
      </w:r>
      <w:r w:rsidR="00E9606E" w:rsidRPr="00336C0E">
        <w:rPr>
          <w:b w:val="0"/>
          <w:sz w:val="24"/>
          <w:szCs w:val="24"/>
        </w:rPr>
        <w:t>МО СП «</w:t>
      </w:r>
      <w:r w:rsidR="00B84C6B" w:rsidRPr="00336C0E">
        <w:rPr>
          <w:b w:val="0"/>
          <w:sz w:val="24"/>
          <w:szCs w:val="24"/>
        </w:rPr>
        <w:t>СОСНОВО-</w:t>
      </w:r>
      <w:r w:rsidR="003C73EA" w:rsidRPr="00336C0E">
        <w:rPr>
          <w:b w:val="0"/>
          <w:sz w:val="24"/>
          <w:szCs w:val="24"/>
        </w:rPr>
        <w:t>О</w:t>
      </w:r>
      <w:r w:rsidR="00B84C6B" w:rsidRPr="00336C0E">
        <w:rPr>
          <w:b w:val="0"/>
          <w:sz w:val="24"/>
          <w:szCs w:val="24"/>
        </w:rPr>
        <w:t>ЗЕРСКОЕ</w:t>
      </w:r>
      <w:r w:rsidR="00E9606E" w:rsidRPr="00336C0E">
        <w:rPr>
          <w:b w:val="0"/>
          <w:sz w:val="24"/>
          <w:szCs w:val="24"/>
        </w:rPr>
        <w:t>»</w:t>
      </w:r>
      <w:bookmarkEnd w:id="30"/>
    </w:p>
    <w:p w:rsidR="008A6DC7" w:rsidRPr="00336C0E" w:rsidRDefault="00C23558" w:rsidP="007729CB">
      <w:pPr>
        <w:pStyle w:val="a5"/>
        <w:shd w:val="clear" w:color="auto" w:fill="auto"/>
        <w:spacing w:after="236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28</w:t>
      </w:r>
      <w:r w:rsidR="008A6DC7" w:rsidRPr="00336C0E">
        <w:rPr>
          <w:sz w:val="24"/>
          <w:szCs w:val="24"/>
        </w:rPr>
        <w:t>. Внесение изменений в решение о бюджете на текущий финансовый год и плановый период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1. Администрация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разрабатывает и представляет в Совет депутатов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проекты решений о внесении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2. Проекты решений о внесении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текущий финансовый год и плановый период вносятся со всеми приложениями, в которые вносятся изменения, по группам, подгруппам и статьям классификации доходов бюджета, по разделам и подразделам функциональной классификации расходов бюджета на текущий финансовый год и плановый период.</w:t>
      </w:r>
    </w:p>
    <w:p w:rsidR="008A6DC7" w:rsidRPr="00336C0E" w:rsidRDefault="008A6DC7" w:rsidP="007729CB">
      <w:pPr>
        <w:pStyle w:val="a5"/>
        <w:shd w:val="clear" w:color="auto" w:fill="auto"/>
        <w:spacing w:after="24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 xml:space="preserve">Одновременно с проектом решения о внесении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текущий финансовый год и плановый период представляется пояснительная записка.</w:t>
      </w:r>
    </w:p>
    <w:p w:rsidR="008A6DC7" w:rsidRPr="00336C0E" w:rsidRDefault="00C23558" w:rsidP="007729CB">
      <w:pPr>
        <w:pStyle w:val="a5"/>
        <w:shd w:val="clear" w:color="auto" w:fill="auto"/>
        <w:spacing w:after="244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29</w:t>
      </w:r>
      <w:r w:rsidR="008A6DC7" w:rsidRPr="00336C0E">
        <w:rPr>
          <w:sz w:val="24"/>
          <w:szCs w:val="24"/>
        </w:rPr>
        <w:t xml:space="preserve">. Порядок подготовки к рассмотрению решения о внесении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текущий финансовый год и пла</w:t>
      </w:r>
      <w:r w:rsidR="00B959BA" w:rsidRPr="00336C0E">
        <w:rPr>
          <w:sz w:val="24"/>
          <w:szCs w:val="24"/>
        </w:rPr>
        <w:t>новый период</w:t>
      </w:r>
    </w:p>
    <w:p w:rsidR="008A6DC7" w:rsidRPr="00336C0E" w:rsidRDefault="008A6DC7" w:rsidP="007729CB">
      <w:pPr>
        <w:pStyle w:val="a5"/>
        <w:numPr>
          <w:ilvl w:val="7"/>
          <w:numId w:val="4"/>
        </w:numPr>
        <w:shd w:val="clear" w:color="auto" w:fill="auto"/>
        <w:tabs>
          <w:tab w:val="left" w:pos="996"/>
        </w:tabs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Подготовка к рассмотрению проекта решения о внесении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текущий финансовый год и плановый период (далее - проект решения о внесении изменений), порядок рассмотрения данного проекта на сессии Совета депутатов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процедура его принятия определяются в соответствии с нормативными актами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, с учетом особенностей, установленных настоящей статьей.</w:t>
      </w:r>
    </w:p>
    <w:p w:rsidR="008A6DC7" w:rsidRPr="00336C0E" w:rsidRDefault="008A6DC7" w:rsidP="007729CB">
      <w:pPr>
        <w:pStyle w:val="a5"/>
        <w:numPr>
          <w:ilvl w:val="7"/>
          <w:numId w:val="4"/>
        </w:numPr>
        <w:shd w:val="clear" w:color="auto" w:fill="auto"/>
        <w:tabs>
          <w:tab w:val="left" w:pos="1058"/>
        </w:tabs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После поступления проекта о внесении изменений в Совет депутатов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Председатель Совета депутатов направляет указанный проект решения в </w:t>
      </w:r>
      <w:r w:rsidR="00D0484C" w:rsidRPr="00336C0E">
        <w:rPr>
          <w:sz w:val="24"/>
          <w:szCs w:val="24"/>
        </w:rPr>
        <w:t>контрольно-счетную палату</w:t>
      </w:r>
      <w:r w:rsidRPr="00336C0E">
        <w:rPr>
          <w:sz w:val="24"/>
          <w:szCs w:val="24"/>
        </w:rPr>
        <w:t xml:space="preserve"> на заключение.</w:t>
      </w:r>
    </w:p>
    <w:p w:rsidR="00336C0E" w:rsidRDefault="008A6DC7" w:rsidP="00336C0E">
      <w:pPr>
        <w:pStyle w:val="a5"/>
        <w:numPr>
          <w:ilvl w:val="7"/>
          <w:numId w:val="4"/>
        </w:numPr>
        <w:shd w:val="clear" w:color="auto" w:fill="auto"/>
        <w:tabs>
          <w:tab w:val="left" w:pos="1274"/>
        </w:tabs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Не</w:t>
      </w:r>
      <w:r w:rsidR="003B1B02" w:rsidRPr="00336C0E">
        <w:rPr>
          <w:sz w:val="24"/>
          <w:szCs w:val="24"/>
        </w:rPr>
        <w:t xml:space="preserve"> </w:t>
      </w:r>
      <w:r w:rsidRPr="00336C0E">
        <w:rPr>
          <w:sz w:val="24"/>
          <w:szCs w:val="24"/>
        </w:rPr>
        <w:t xml:space="preserve">позднее пяти дней </w:t>
      </w:r>
      <w:r w:rsidR="00D0484C" w:rsidRPr="00336C0E">
        <w:rPr>
          <w:sz w:val="24"/>
          <w:szCs w:val="24"/>
        </w:rPr>
        <w:t>в контрольно-счетная палата</w:t>
      </w:r>
      <w:r w:rsidRPr="00336C0E">
        <w:rPr>
          <w:sz w:val="24"/>
          <w:szCs w:val="24"/>
        </w:rPr>
        <w:t xml:space="preserve"> обязан</w:t>
      </w:r>
      <w:r w:rsidR="00D0484C" w:rsidRPr="00336C0E">
        <w:rPr>
          <w:sz w:val="24"/>
          <w:szCs w:val="24"/>
        </w:rPr>
        <w:t>а</w:t>
      </w:r>
      <w:r w:rsidRPr="00336C0E">
        <w:rPr>
          <w:sz w:val="24"/>
          <w:szCs w:val="24"/>
        </w:rPr>
        <w:t xml:space="preserve"> предоставить заключение о соответствии внесенных изменений требованиям бюджетного законодательства.</w:t>
      </w:r>
    </w:p>
    <w:p w:rsidR="00336C0E" w:rsidRPr="00336C0E" w:rsidRDefault="00336C0E" w:rsidP="00336C0E">
      <w:pPr>
        <w:pStyle w:val="a5"/>
        <w:shd w:val="clear" w:color="auto" w:fill="auto"/>
        <w:tabs>
          <w:tab w:val="left" w:pos="1274"/>
        </w:tabs>
        <w:spacing w:after="0" w:line="240" w:lineRule="auto"/>
        <w:ind w:left="760" w:right="20"/>
        <w:rPr>
          <w:sz w:val="24"/>
          <w:szCs w:val="24"/>
        </w:rPr>
      </w:pPr>
    </w:p>
    <w:p w:rsidR="008A6DC7" w:rsidRPr="00336C0E" w:rsidRDefault="0052278E" w:rsidP="007729CB">
      <w:pPr>
        <w:pStyle w:val="12"/>
        <w:keepNext/>
        <w:keepLines/>
        <w:shd w:val="clear" w:color="auto" w:fill="auto"/>
        <w:spacing w:before="0" w:after="208" w:line="240" w:lineRule="auto"/>
        <w:ind w:left="60" w:firstLine="0"/>
        <w:jc w:val="center"/>
        <w:rPr>
          <w:sz w:val="24"/>
          <w:szCs w:val="24"/>
        </w:rPr>
      </w:pPr>
      <w:bookmarkStart w:id="31" w:name="bookmark10"/>
      <w:r w:rsidRPr="00336C0E">
        <w:rPr>
          <w:b w:val="0"/>
          <w:sz w:val="24"/>
          <w:szCs w:val="24"/>
        </w:rPr>
        <w:t>Глава 9</w:t>
      </w:r>
      <w:r w:rsidR="008A6DC7" w:rsidRPr="00336C0E">
        <w:rPr>
          <w:b w:val="0"/>
          <w:sz w:val="24"/>
          <w:szCs w:val="24"/>
        </w:rPr>
        <w:t xml:space="preserve">. ОСНОВЫ ИСПОЛНЕНИЯ БЮДЖЕТА </w:t>
      </w:r>
      <w:r w:rsidR="00E9606E" w:rsidRPr="00336C0E">
        <w:rPr>
          <w:b w:val="0"/>
          <w:sz w:val="24"/>
          <w:szCs w:val="24"/>
        </w:rPr>
        <w:t>МО СП «</w:t>
      </w:r>
      <w:r w:rsidR="00B84C6B" w:rsidRPr="00336C0E">
        <w:rPr>
          <w:b w:val="0"/>
          <w:sz w:val="24"/>
          <w:szCs w:val="24"/>
        </w:rPr>
        <w:t>СОСНОВО-ОЗЕРСКОЕ</w:t>
      </w:r>
      <w:r w:rsidR="00E9606E" w:rsidRPr="00336C0E">
        <w:rPr>
          <w:b w:val="0"/>
          <w:sz w:val="24"/>
          <w:szCs w:val="24"/>
        </w:rPr>
        <w:t>»</w:t>
      </w:r>
      <w:bookmarkEnd w:id="31"/>
    </w:p>
    <w:p w:rsidR="008A6DC7" w:rsidRPr="00336C0E" w:rsidRDefault="0096463D" w:rsidP="007729CB">
      <w:pPr>
        <w:pStyle w:val="a5"/>
        <w:shd w:val="clear" w:color="auto" w:fill="auto"/>
        <w:spacing w:after="233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</w:t>
      </w:r>
      <w:r w:rsidR="00C23558" w:rsidRPr="00336C0E">
        <w:rPr>
          <w:sz w:val="24"/>
          <w:szCs w:val="24"/>
        </w:rPr>
        <w:t>0.</w:t>
      </w:r>
      <w:r w:rsidR="008A6DC7" w:rsidRPr="00336C0E">
        <w:rPr>
          <w:sz w:val="24"/>
          <w:szCs w:val="24"/>
        </w:rPr>
        <w:t xml:space="preserve"> Изменение показателей сводной бюджетной росписи без внесения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shd w:val="clear" w:color="auto" w:fill="auto"/>
        <w:spacing w:after="244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В ходе исполнения бюджета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показатели сводной бюджетной росписи могут быть изменены Администрацией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без внесения изменений в решение о бюджете </w:t>
      </w:r>
      <w:r w:rsidR="007A5775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случаях, установленных статьей</w:t>
      </w:r>
      <w:r w:rsidRPr="00336C0E">
        <w:rPr>
          <w:rStyle w:val="13"/>
          <w:sz w:val="24"/>
          <w:szCs w:val="24"/>
          <w:u w:val="none"/>
        </w:rPr>
        <w:t xml:space="preserve"> </w:t>
      </w:r>
      <w:r w:rsidRPr="00336C0E">
        <w:rPr>
          <w:rStyle w:val="13"/>
          <w:b w:val="0"/>
          <w:sz w:val="24"/>
          <w:szCs w:val="24"/>
          <w:u w:val="none"/>
        </w:rPr>
        <w:t>217</w:t>
      </w:r>
      <w:r w:rsidRPr="00336C0E">
        <w:rPr>
          <w:rStyle w:val="13"/>
          <w:sz w:val="24"/>
          <w:szCs w:val="24"/>
          <w:u w:val="none"/>
        </w:rPr>
        <w:t xml:space="preserve"> </w:t>
      </w:r>
      <w:r w:rsidRPr="00336C0E">
        <w:rPr>
          <w:sz w:val="24"/>
          <w:szCs w:val="24"/>
        </w:rPr>
        <w:t>Бюджетного кодекса Российской Федерации.</w:t>
      </w:r>
    </w:p>
    <w:p w:rsidR="008A6DC7" w:rsidRPr="00336C0E" w:rsidRDefault="0096463D" w:rsidP="007729CB">
      <w:pPr>
        <w:pStyle w:val="a5"/>
        <w:shd w:val="clear" w:color="auto" w:fill="auto"/>
        <w:spacing w:after="244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</w:t>
      </w:r>
      <w:r w:rsidR="00C23558" w:rsidRPr="00336C0E">
        <w:rPr>
          <w:sz w:val="24"/>
          <w:szCs w:val="24"/>
        </w:rPr>
        <w:t>1</w:t>
      </w:r>
      <w:r w:rsidR="008A6DC7" w:rsidRPr="00336C0E">
        <w:rPr>
          <w:sz w:val="24"/>
          <w:szCs w:val="24"/>
        </w:rPr>
        <w:t xml:space="preserve">. Использование доходов, фактически полученных при исполнении бюджета </w:t>
      </w:r>
      <w:r w:rsidR="007A5775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сверх </w:t>
      </w:r>
      <w:r w:rsidR="00B959BA" w:rsidRPr="00336C0E">
        <w:rPr>
          <w:sz w:val="24"/>
          <w:szCs w:val="24"/>
        </w:rPr>
        <w:t>утвержденных решением о бюджете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1. Доходы, фактически полученные при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сверх утвержденных решением о бюджете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общего объема доходов, могут направляться в соответствии с решениями Администрации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без внесения изменений в решение о бюджете на текущий финансовый год:</w:t>
      </w:r>
    </w:p>
    <w:p w:rsidR="008A6DC7" w:rsidRPr="00336C0E" w:rsidRDefault="003B1B02" w:rsidP="003B1B02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>на замещение муниципальных заимствований;</w:t>
      </w:r>
    </w:p>
    <w:p w:rsidR="008A6DC7" w:rsidRPr="00336C0E" w:rsidRDefault="003B1B02" w:rsidP="003B1B02">
      <w:pPr>
        <w:pStyle w:val="a5"/>
        <w:shd w:val="clear" w:color="auto" w:fill="auto"/>
        <w:tabs>
          <w:tab w:val="left" w:pos="314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>на погашение муниципального долга;</w:t>
      </w:r>
    </w:p>
    <w:p w:rsidR="008A6DC7" w:rsidRPr="00336C0E" w:rsidRDefault="003B1B02" w:rsidP="007729CB">
      <w:pPr>
        <w:pStyle w:val="a5"/>
        <w:shd w:val="clear" w:color="auto" w:fill="auto"/>
        <w:spacing w:after="0" w:line="240" w:lineRule="auto"/>
        <w:ind w:left="60"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B959BA" w:rsidRPr="00336C0E">
        <w:rPr>
          <w:sz w:val="24"/>
          <w:szCs w:val="24"/>
        </w:rPr>
        <w:t>3)</w:t>
      </w:r>
      <w:r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на исполнение публичных нормативных обязательств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МО «</w:t>
      </w:r>
      <w:r w:rsidR="00105F17" w:rsidRPr="00336C0E">
        <w:rPr>
          <w:sz w:val="24"/>
          <w:szCs w:val="24"/>
        </w:rPr>
        <w:t>Еравниснкий</w:t>
      </w:r>
      <w:r w:rsidRPr="00336C0E">
        <w:rPr>
          <w:sz w:val="24"/>
          <w:szCs w:val="24"/>
        </w:rPr>
        <w:t xml:space="preserve"> район»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год.</w:t>
      </w:r>
    </w:p>
    <w:p w:rsidR="00105F17" w:rsidRPr="00336C0E" w:rsidRDefault="00105F17" w:rsidP="007729CB">
      <w:pPr>
        <w:ind w:firstLine="709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3. Операции по исполнению бюджета завершаются 31 декабря, за исключением операций, указанных в </w:t>
      </w:r>
      <w:hyperlink r:id="rId12" w:history="1">
        <w:r w:rsidRPr="00336C0E">
          <w:rPr>
            <w:rFonts w:ascii="Times New Roman" w:hAnsi="Times New Roman" w:cs="Times New Roman"/>
          </w:rPr>
          <w:t>пункте 2</w:t>
        </w:r>
      </w:hyperlink>
      <w:r w:rsidRPr="00336C0E">
        <w:rPr>
          <w:rFonts w:ascii="Times New Roman" w:hAnsi="Times New Roman" w:cs="Times New Roman"/>
        </w:rPr>
        <w:t xml:space="preserve"> статьи 242 Бюджетного кодекса РФ.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</w:t>
      </w:r>
    </w:p>
    <w:p w:rsidR="00105F17" w:rsidRPr="00336C0E" w:rsidRDefault="00105F17" w:rsidP="007729CB">
      <w:pPr>
        <w:pStyle w:val="u"/>
        <w:ind w:firstLine="709"/>
      </w:pPr>
      <w:r w:rsidRPr="00336C0E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A6DC7" w:rsidRPr="00336C0E" w:rsidRDefault="0052278E" w:rsidP="007729CB">
      <w:pPr>
        <w:pStyle w:val="12"/>
        <w:keepNext/>
        <w:keepLines/>
        <w:shd w:val="clear" w:color="auto" w:fill="auto"/>
        <w:spacing w:before="0" w:after="259" w:line="240" w:lineRule="auto"/>
        <w:ind w:left="1460" w:right="500" w:hanging="720"/>
        <w:jc w:val="center"/>
        <w:rPr>
          <w:b w:val="0"/>
          <w:sz w:val="24"/>
          <w:szCs w:val="24"/>
        </w:rPr>
      </w:pPr>
      <w:bookmarkStart w:id="32" w:name="bookmark11"/>
      <w:r w:rsidRPr="00336C0E">
        <w:rPr>
          <w:b w:val="0"/>
          <w:sz w:val="24"/>
          <w:szCs w:val="24"/>
        </w:rPr>
        <w:lastRenderedPageBreak/>
        <w:t>Глава 10</w:t>
      </w:r>
      <w:r w:rsidR="008A6DC7" w:rsidRPr="00336C0E">
        <w:rPr>
          <w:b w:val="0"/>
          <w:sz w:val="24"/>
          <w:szCs w:val="24"/>
        </w:rPr>
        <w:t xml:space="preserve">. РАССМОТРЕНИЕ И УТВЕРЖДЕНИЕ ГОДОВОГО ОТЧЕТА ОБ ИСПОЛНЕНИИ БЮДЖЕТА </w:t>
      </w:r>
      <w:r w:rsidR="00E9606E" w:rsidRPr="00336C0E">
        <w:rPr>
          <w:b w:val="0"/>
          <w:sz w:val="24"/>
          <w:szCs w:val="24"/>
        </w:rPr>
        <w:t>МО СП «</w:t>
      </w:r>
      <w:r w:rsidR="00B84C6B" w:rsidRPr="00336C0E">
        <w:rPr>
          <w:b w:val="0"/>
          <w:sz w:val="24"/>
          <w:szCs w:val="24"/>
        </w:rPr>
        <w:t>СОСНОВО-ОЗЕРСКОЕ</w:t>
      </w:r>
      <w:r w:rsidR="00E9606E" w:rsidRPr="00336C0E">
        <w:rPr>
          <w:b w:val="0"/>
          <w:sz w:val="24"/>
          <w:szCs w:val="24"/>
        </w:rPr>
        <w:t>»</w:t>
      </w:r>
      <w:bookmarkEnd w:id="32"/>
    </w:p>
    <w:p w:rsidR="008A6DC7" w:rsidRPr="00336C0E" w:rsidRDefault="0096463D" w:rsidP="00743341">
      <w:pPr>
        <w:pStyle w:val="a5"/>
        <w:shd w:val="clear" w:color="auto" w:fill="auto"/>
        <w:spacing w:after="229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</w:t>
      </w:r>
      <w:r w:rsidR="00C23558" w:rsidRPr="00336C0E">
        <w:rPr>
          <w:sz w:val="24"/>
          <w:szCs w:val="24"/>
        </w:rPr>
        <w:t>2</w:t>
      </w:r>
      <w:r w:rsidR="008A6DC7" w:rsidRPr="00336C0E">
        <w:rPr>
          <w:sz w:val="24"/>
          <w:szCs w:val="24"/>
        </w:rPr>
        <w:t xml:space="preserve">. Внешняя проверка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98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Годовой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до его представления в Совет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подлежит внешней проверке, которая включает внешнюю проверку бюджетной отчетности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подготовку заключения на годовой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40115A" w:rsidRPr="00336C0E" w:rsidRDefault="0040115A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98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Внешняя проверка годового отчета об исполнении бюджета поселения осуществляется Контрольно-счетной палатой муниципального образования Еравнинский район на основании соглашения о передаче полномочий </w:t>
      </w:r>
      <w:r w:rsidRPr="00336C0E">
        <w:rPr>
          <w:color w:val="000000"/>
          <w:sz w:val="24"/>
          <w:szCs w:val="24"/>
        </w:rPr>
        <w:t xml:space="preserve">контрольно-счетного органа сельского поселения </w:t>
      </w:r>
      <w:r w:rsidRPr="00336C0E">
        <w:rPr>
          <w:sz w:val="24"/>
          <w:szCs w:val="24"/>
        </w:rPr>
        <w:t>по осуществлению внешнего муниципального финансового контроля, с соблюдением требований Бюджетного Кодекса и с учетом особенностей, установленных федеральными законами.</w:t>
      </w:r>
    </w:p>
    <w:p w:rsidR="0040115A" w:rsidRPr="00336C0E" w:rsidRDefault="0040115A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98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  <w:shd w:val="clear" w:color="auto" w:fill="FFFFFF"/>
        </w:rPr>
        <w:t>Внешняя проверка годового отчета об исполнении местного бюджета может осуществляться контрольно-счетным органом Республики Бурятия  в случае заключения соглашения представительным органом муниципального образования с контрольно-счетным органом Республики Бурятия о передаче ему полномочий по осуществлению внешнего муниципального финансового контроля и в порядке, установленном законом Республики Бурятия, с соблюдением требований Бюджетного кодекса и с учетом особенностей, установленных федеральными законами.</w:t>
      </w:r>
    </w:p>
    <w:p w:rsidR="008A6DC7" w:rsidRPr="00336C0E" w:rsidRDefault="003E56B0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98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>Администрация</w:t>
      </w:r>
      <w:r w:rsidR="008A6DC7" w:rsidRPr="00336C0E">
        <w:rPr>
          <w:sz w:val="24"/>
          <w:szCs w:val="24"/>
        </w:rPr>
        <w:t xml:space="preserve">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не позднее 1 апреля текущего финансового года представляют годовую бюджетную отчетность </w:t>
      </w:r>
      <w:r w:rsidRPr="00336C0E">
        <w:rPr>
          <w:sz w:val="24"/>
          <w:szCs w:val="24"/>
        </w:rPr>
        <w:t>в контрольно-счетную палату</w:t>
      </w:r>
      <w:r w:rsidR="008A6DC7" w:rsidRPr="00336C0E">
        <w:rPr>
          <w:sz w:val="24"/>
          <w:szCs w:val="24"/>
        </w:rPr>
        <w:t xml:space="preserve">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для внешней проверки</w:t>
      </w:r>
      <w:r w:rsidRPr="00336C0E">
        <w:rPr>
          <w:sz w:val="24"/>
          <w:szCs w:val="24"/>
        </w:rPr>
        <w:t xml:space="preserve"> и подготовки заключения</w:t>
      </w:r>
      <w:r w:rsidR="008A6DC7" w:rsidRPr="00336C0E">
        <w:rPr>
          <w:sz w:val="24"/>
          <w:szCs w:val="24"/>
        </w:rPr>
        <w:t>.</w:t>
      </w:r>
    </w:p>
    <w:p w:rsidR="008A6DC7" w:rsidRPr="00336C0E" w:rsidRDefault="003E56B0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990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>Контрольно-счетная</w:t>
      </w:r>
      <w:r w:rsidR="008A6DC7" w:rsidRPr="00336C0E">
        <w:rPr>
          <w:sz w:val="24"/>
          <w:szCs w:val="24"/>
        </w:rPr>
        <w:t xml:space="preserve"> </w:t>
      </w:r>
      <w:r w:rsidRPr="00336C0E">
        <w:rPr>
          <w:sz w:val="24"/>
          <w:szCs w:val="24"/>
        </w:rPr>
        <w:t>палата</w:t>
      </w:r>
      <w:r w:rsidR="008A6DC7" w:rsidRPr="00336C0E">
        <w:rPr>
          <w:sz w:val="24"/>
          <w:szCs w:val="24"/>
        </w:rPr>
        <w:t xml:space="preserve">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в </w:t>
      </w:r>
      <w:r w:rsidRPr="00336C0E">
        <w:rPr>
          <w:sz w:val="24"/>
          <w:szCs w:val="24"/>
        </w:rPr>
        <w:t>срок, не превышающий</w:t>
      </w:r>
      <w:r w:rsidR="008A6DC7" w:rsidRPr="00336C0E">
        <w:rPr>
          <w:sz w:val="24"/>
          <w:szCs w:val="24"/>
        </w:rPr>
        <w:t xml:space="preserve"> </w:t>
      </w:r>
      <w:r w:rsidRPr="00336C0E">
        <w:rPr>
          <w:sz w:val="24"/>
          <w:szCs w:val="24"/>
        </w:rPr>
        <w:t xml:space="preserve">1 месяц, </w:t>
      </w:r>
      <w:r w:rsidR="008A6DC7" w:rsidRPr="00336C0E">
        <w:rPr>
          <w:sz w:val="24"/>
          <w:szCs w:val="24"/>
        </w:rPr>
        <w:t xml:space="preserve">готовит заключение на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с учетом данных внешней проверки годовой бюджетной отчетности главных администраторов средств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1000"/>
        </w:tabs>
        <w:spacing w:after="252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Не позднее 1 мая текущего финансового года заключение на годовой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направляется </w:t>
      </w:r>
      <w:r w:rsidR="003E56B0" w:rsidRPr="00336C0E">
        <w:rPr>
          <w:sz w:val="24"/>
          <w:szCs w:val="24"/>
        </w:rPr>
        <w:t>Контрольно-счетной палатой</w:t>
      </w:r>
      <w:r w:rsidRPr="00336C0E">
        <w:rPr>
          <w:sz w:val="24"/>
          <w:szCs w:val="24"/>
        </w:rPr>
        <w:t xml:space="preserve">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Совет депутатов и Администрацию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96463D" w:rsidP="00743341">
      <w:pPr>
        <w:pStyle w:val="a5"/>
        <w:shd w:val="clear" w:color="auto" w:fill="auto"/>
        <w:spacing w:after="232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</w:t>
      </w:r>
      <w:r w:rsidR="00C23558" w:rsidRPr="00336C0E">
        <w:rPr>
          <w:sz w:val="24"/>
          <w:szCs w:val="24"/>
        </w:rPr>
        <w:t>3</w:t>
      </w:r>
      <w:r w:rsidR="008A6DC7" w:rsidRPr="00336C0E">
        <w:rPr>
          <w:sz w:val="24"/>
          <w:szCs w:val="24"/>
        </w:rPr>
        <w:t xml:space="preserve">. Представление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0"/>
          <w:numId w:val="5"/>
        </w:numPr>
        <w:shd w:val="clear" w:color="auto" w:fill="auto"/>
        <w:tabs>
          <w:tab w:val="left" w:pos="1091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Годовой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представляется Администрацией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Совет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не позднее 1 мая текущего финансового года.</w:t>
      </w:r>
    </w:p>
    <w:p w:rsidR="008A6DC7" w:rsidRPr="00336C0E" w:rsidRDefault="008A6DC7" w:rsidP="007729CB">
      <w:pPr>
        <w:pStyle w:val="a5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Одновременно с годовым отчетом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представляются:</w:t>
      </w:r>
    </w:p>
    <w:p w:rsidR="008A6DC7" w:rsidRPr="00336C0E" w:rsidRDefault="003C73EA" w:rsidP="003C73EA">
      <w:pPr>
        <w:pStyle w:val="a5"/>
        <w:shd w:val="clear" w:color="auto" w:fill="auto"/>
        <w:tabs>
          <w:tab w:val="left" w:pos="333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 xml:space="preserve">проект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за отчетный финансовый год;</w:t>
      </w:r>
    </w:p>
    <w:p w:rsidR="00673014" w:rsidRPr="00336C0E" w:rsidRDefault="003C73EA" w:rsidP="003C73EA">
      <w:pPr>
        <w:pStyle w:val="a5"/>
        <w:shd w:val="clear" w:color="auto" w:fill="auto"/>
        <w:tabs>
          <w:tab w:val="left" w:pos="294"/>
        </w:tabs>
        <w:spacing w:after="0" w:line="240" w:lineRule="auto"/>
        <w:rPr>
          <w:sz w:val="24"/>
          <w:szCs w:val="24"/>
          <w:shd w:val="clear" w:color="auto" w:fill="FFFFFF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673014" w:rsidRPr="00336C0E">
        <w:rPr>
          <w:sz w:val="24"/>
          <w:szCs w:val="24"/>
          <w:shd w:val="clear" w:color="auto" w:fill="FFFFFF"/>
        </w:rPr>
        <w:t xml:space="preserve">пояснительная записка к </w:t>
      </w:r>
      <w:r w:rsidR="00673014" w:rsidRPr="00336C0E">
        <w:rPr>
          <w:sz w:val="24"/>
          <w:szCs w:val="24"/>
        </w:rPr>
        <w:t>годовому отчету об исполнении бюджета МО СП «Сосново-Озерское»</w:t>
      </w:r>
      <w:r w:rsidR="00673014" w:rsidRPr="00336C0E">
        <w:rPr>
          <w:sz w:val="24"/>
          <w:szCs w:val="24"/>
          <w:shd w:val="clear" w:color="auto" w:fill="FFFFFF"/>
        </w:rPr>
        <w:t>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ассигнований;</w:t>
      </w:r>
    </w:p>
    <w:p w:rsidR="008A6DC7" w:rsidRPr="00336C0E" w:rsidRDefault="00673014" w:rsidP="003C73EA">
      <w:pPr>
        <w:pStyle w:val="a5"/>
        <w:shd w:val="clear" w:color="auto" w:fill="auto"/>
        <w:tabs>
          <w:tab w:val="left" w:pos="294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  <w:shd w:val="clear" w:color="auto" w:fill="FFFFFF"/>
        </w:rPr>
        <w:tab/>
      </w:r>
      <w:r w:rsidRPr="00336C0E">
        <w:rPr>
          <w:sz w:val="24"/>
          <w:szCs w:val="24"/>
          <w:shd w:val="clear" w:color="auto" w:fill="FFFFFF"/>
        </w:rPr>
        <w:tab/>
        <w:t xml:space="preserve">3) иная бюджетная отчетность </w:t>
      </w:r>
      <w:r w:rsidRPr="00336C0E">
        <w:rPr>
          <w:sz w:val="24"/>
          <w:szCs w:val="24"/>
        </w:rPr>
        <w:t>об исполнении бюджета 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673014" w:rsidP="003C73EA">
      <w:pPr>
        <w:pStyle w:val="a5"/>
        <w:shd w:val="clear" w:color="auto" w:fill="auto"/>
        <w:tabs>
          <w:tab w:val="left" w:pos="290"/>
        </w:tabs>
        <w:spacing w:after="0" w:line="240" w:lineRule="auto"/>
        <w:ind w:lef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4</w:t>
      </w:r>
      <w:r w:rsidR="003C73EA" w:rsidRPr="00336C0E">
        <w:rPr>
          <w:sz w:val="24"/>
          <w:szCs w:val="24"/>
        </w:rPr>
        <w:t xml:space="preserve">) </w:t>
      </w:r>
      <w:r w:rsidRPr="00336C0E">
        <w:rPr>
          <w:sz w:val="24"/>
          <w:szCs w:val="24"/>
          <w:shd w:val="clear" w:color="auto" w:fill="FFFFFF"/>
        </w:rPr>
        <w:t>иные документы, предусмотренные бюджетным законодательством Российской Федерации.</w:t>
      </w:r>
    </w:p>
    <w:p w:rsidR="008A6DC7" w:rsidRPr="00336C0E" w:rsidRDefault="003C73EA" w:rsidP="00673014">
      <w:pPr>
        <w:pStyle w:val="a5"/>
        <w:shd w:val="clear" w:color="auto" w:fill="auto"/>
        <w:tabs>
          <w:tab w:val="left" w:pos="299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</w:r>
    </w:p>
    <w:p w:rsidR="008A6DC7" w:rsidRPr="00336C0E" w:rsidRDefault="0096463D" w:rsidP="00743341">
      <w:pPr>
        <w:pStyle w:val="a5"/>
        <w:shd w:val="clear" w:color="auto" w:fill="auto"/>
        <w:spacing w:after="273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Статья </w:t>
      </w:r>
      <w:r w:rsidR="00C23558" w:rsidRPr="00336C0E">
        <w:rPr>
          <w:sz w:val="24"/>
          <w:szCs w:val="24"/>
        </w:rPr>
        <w:t>3</w:t>
      </w:r>
      <w:r w:rsidRPr="00336C0E">
        <w:rPr>
          <w:sz w:val="24"/>
          <w:szCs w:val="24"/>
        </w:rPr>
        <w:t>4</w:t>
      </w:r>
      <w:r w:rsidR="008A6DC7" w:rsidRPr="00336C0E">
        <w:rPr>
          <w:sz w:val="24"/>
          <w:szCs w:val="24"/>
        </w:rPr>
        <w:t xml:space="preserve">. Решение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40" w:right="40" w:firstLine="70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 xml:space="preserve">1.Решением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утверждается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8A6DC7" w:rsidRPr="00336C0E" w:rsidRDefault="003C73EA" w:rsidP="007729CB">
      <w:pPr>
        <w:pStyle w:val="a5"/>
        <w:shd w:val="clear" w:color="auto" w:fill="auto"/>
        <w:spacing w:after="0" w:line="240" w:lineRule="auto"/>
        <w:ind w:left="6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="008A6DC7" w:rsidRPr="00336C0E">
        <w:rPr>
          <w:sz w:val="24"/>
          <w:szCs w:val="24"/>
        </w:rPr>
        <w:t xml:space="preserve">Отдельными приложениями к решению об исполнении бюджета </w:t>
      </w:r>
      <w:r w:rsidR="00E9606E" w:rsidRPr="00336C0E">
        <w:rPr>
          <w:sz w:val="24"/>
          <w:szCs w:val="24"/>
        </w:rPr>
        <w:t xml:space="preserve">МО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за отчетный финансовый год утверждаются показатели: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286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1)</w:t>
      </w:r>
      <w:r w:rsidR="003C73EA" w:rsidRPr="00336C0E">
        <w:rPr>
          <w:sz w:val="24"/>
          <w:szCs w:val="24"/>
        </w:rPr>
        <w:t xml:space="preserve"> </w:t>
      </w:r>
      <w:r w:rsidR="008A6DC7" w:rsidRPr="00336C0E">
        <w:rPr>
          <w:sz w:val="24"/>
          <w:szCs w:val="24"/>
        </w:rPr>
        <w:t xml:space="preserve">доходов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кодам классификации доходов бюджетов;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96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доходов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кодам видов доходов, подвидов доходов, классификации операций сектора муниципального управления, относящихся к доходам бюджета;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473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расходов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ведомственной структуре расходов соответствующего бюджета;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410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</w:t>
      </w:r>
      <w:r w:rsidR="008A6DC7" w:rsidRPr="00336C0E">
        <w:rPr>
          <w:sz w:val="24"/>
          <w:szCs w:val="24"/>
        </w:rPr>
        <w:t xml:space="preserve">расходов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разделам и подразделам классификации расходов бюджетов;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473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 xml:space="preserve">источников финансирования" дефицита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кодам классификации источников финансирования дефицитов бюджетов;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86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6) </w:t>
      </w:r>
      <w:r w:rsidR="008A6DC7" w:rsidRPr="00336C0E">
        <w:rPr>
          <w:sz w:val="24"/>
          <w:szCs w:val="24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бюджетов.</w:t>
      </w:r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60" w:right="4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2. С проектом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Совет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представляются: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29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>пояснительная записка;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14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>информация о предоставлении и погашении бюджетных кредитов;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1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информация о предоставленных муниципальных гарантиях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425"/>
        </w:tabs>
        <w:spacing w:after="0" w:line="240" w:lineRule="auto"/>
        <w:ind w:left="6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</w:t>
      </w:r>
      <w:r w:rsidR="008A6DC7" w:rsidRPr="00336C0E">
        <w:rPr>
          <w:sz w:val="24"/>
          <w:szCs w:val="24"/>
        </w:rPr>
        <w:t xml:space="preserve">расшифровка кредитных соглашений и договоров, заключенных от имени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, п</w:t>
      </w:r>
      <w:r w:rsidR="000E7105" w:rsidRPr="00336C0E">
        <w:rPr>
          <w:sz w:val="24"/>
          <w:szCs w:val="24"/>
        </w:rPr>
        <w:t xml:space="preserve">о кредиторам и суммам на начало </w:t>
      </w:r>
      <w:r w:rsidR="008A6DC7" w:rsidRPr="00336C0E">
        <w:rPr>
          <w:sz w:val="24"/>
          <w:szCs w:val="24"/>
        </w:rPr>
        <w:t>и конец отчетного финансового года;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05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>информация о финансировании муниципальных целевых программ;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24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6) </w:t>
      </w:r>
      <w:r w:rsidR="008A6DC7" w:rsidRPr="00336C0E">
        <w:rPr>
          <w:sz w:val="24"/>
          <w:szCs w:val="24"/>
        </w:rPr>
        <w:t xml:space="preserve">информация о доходах, полученных от использования муниципального имущества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, с пообъектной расшифровкой;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10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7) </w:t>
      </w:r>
      <w:r w:rsidR="008A6DC7" w:rsidRPr="00336C0E">
        <w:rPr>
          <w:sz w:val="24"/>
          <w:szCs w:val="24"/>
        </w:rPr>
        <w:t xml:space="preserve">информация о расходовании средств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, вложенных в уставные (складочные) капиталы юридических лиц, и о доходах, полученных от таких вложений;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43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8) </w:t>
      </w:r>
      <w:r w:rsidR="008A6DC7" w:rsidRPr="00336C0E">
        <w:rPr>
          <w:sz w:val="24"/>
          <w:szCs w:val="24"/>
        </w:rPr>
        <w:t xml:space="preserve">реестр муниципальной собственности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на первый и последний день отчетного финансового года с пояснительной запис</w:t>
      </w:r>
      <w:r w:rsidR="000E7105" w:rsidRPr="00336C0E">
        <w:rPr>
          <w:sz w:val="24"/>
          <w:szCs w:val="24"/>
        </w:rPr>
        <w:t xml:space="preserve">кой о произошедших изменениях; 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31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9) </w:t>
      </w:r>
      <w:r w:rsidR="008A6DC7" w:rsidRPr="00336C0E">
        <w:rPr>
          <w:sz w:val="24"/>
          <w:szCs w:val="24"/>
        </w:rPr>
        <w:t>информация о кредиторской задолженности по главным распорядителям;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473"/>
        </w:tabs>
        <w:spacing w:after="0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10) </w:t>
      </w:r>
      <w:r w:rsidR="008A6DC7" w:rsidRPr="00336C0E">
        <w:rPr>
          <w:sz w:val="24"/>
          <w:szCs w:val="24"/>
        </w:rPr>
        <w:t xml:space="preserve">информация о финансировании расходов из резервного фонда Администрации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710D7C" w:rsidP="00710D7C">
      <w:pPr>
        <w:pStyle w:val="a5"/>
        <w:shd w:val="clear" w:color="auto" w:fill="auto"/>
        <w:tabs>
          <w:tab w:val="left" w:pos="521"/>
        </w:tabs>
        <w:spacing w:after="248" w:line="240" w:lineRule="auto"/>
        <w:ind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11) </w:t>
      </w:r>
      <w:r w:rsidR="008A6DC7" w:rsidRPr="00336C0E">
        <w:rPr>
          <w:sz w:val="24"/>
          <w:szCs w:val="24"/>
        </w:rPr>
        <w:t xml:space="preserve">информация о финансировании и освоении средств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, выделенных на объекты капитального строительства;</w:t>
      </w:r>
    </w:p>
    <w:p w:rsidR="008A6DC7" w:rsidRPr="00336C0E" w:rsidRDefault="00C23558" w:rsidP="007729CB">
      <w:pPr>
        <w:pStyle w:val="a5"/>
        <w:shd w:val="clear" w:color="auto" w:fill="auto"/>
        <w:spacing w:after="236" w:line="240" w:lineRule="auto"/>
        <w:ind w:left="60" w:right="40" w:firstLine="680"/>
        <w:rPr>
          <w:sz w:val="24"/>
          <w:szCs w:val="24"/>
        </w:rPr>
      </w:pPr>
      <w:r w:rsidRPr="00336C0E">
        <w:rPr>
          <w:sz w:val="24"/>
          <w:szCs w:val="24"/>
        </w:rPr>
        <w:t>Статья 35</w:t>
      </w:r>
      <w:r w:rsidR="008A6DC7" w:rsidRPr="00336C0E">
        <w:rPr>
          <w:sz w:val="24"/>
          <w:szCs w:val="24"/>
        </w:rPr>
        <w:t xml:space="preserve">. Порядок подготовки к рассмотрению годового отчета и проекта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в Совете депутатов </w:t>
      </w:r>
      <w:r w:rsidR="00743341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4"/>
          <w:numId w:val="5"/>
        </w:numPr>
        <w:shd w:val="clear" w:color="auto" w:fill="auto"/>
        <w:tabs>
          <w:tab w:val="left" w:pos="1063"/>
        </w:tabs>
        <w:spacing w:after="0" w:line="240" w:lineRule="auto"/>
        <w:ind w:left="60" w:right="4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Годовой отчет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773B68" w:rsidRPr="00336C0E">
        <w:rPr>
          <w:sz w:val="24"/>
          <w:szCs w:val="24"/>
        </w:rPr>
        <w:t xml:space="preserve"> и проект решения об </w:t>
      </w:r>
      <w:r w:rsidRPr="00336C0E">
        <w:rPr>
          <w:sz w:val="24"/>
          <w:szCs w:val="24"/>
        </w:rPr>
        <w:t xml:space="preserve">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 материалами и документами, определенными частью 2 статьи 35 настоящего Положения, направляются Председателем Совета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 течение одного дня со дня его поступления в Контрольный орган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заключение.</w:t>
      </w:r>
    </w:p>
    <w:p w:rsidR="008A6DC7" w:rsidRPr="00336C0E" w:rsidRDefault="008A6DC7" w:rsidP="007729CB">
      <w:pPr>
        <w:pStyle w:val="a5"/>
        <w:numPr>
          <w:ilvl w:val="4"/>
          <w:numId w:val="5"/>
        </w:numPr>
        <w:shd w:val="clear" w:color="auto" w:fill="auto"/>
        <w:tabs>
          <w:tab w:val="left" w:pos="1063"/>
        </w:tabs>
        <w:spacing w:after="0" w:line="240" w:lineRule="auto"/>
        <w:ind w:left="60" w:right="40" w:firstLine="680"/>
        <w:rPr>
          <w:sz w:val="24"/>
          <w:szCs w:val="24"/>
        </w:rPr>
      </w:pPr>
      <w:r w:rsidRPr="00336C0E">
        <w:rPr>
          <w:sz w:val="24"/>
          <w:szCs w:val="24"/>
        </w:rPr>
        <w:t xml:space="preserve">Заключение Контрольного органа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по проекту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включает: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401"/>
        </w:tabs>
        <w:spacing w:after="0" w:line="240" w:lineRule="auto"/>
        <w:ind w:left="60" w:right="4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 xml:space="preserve">заключение по внешней проверке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396"/>
        </w:tabs>
        <w:spacing w:after="0" w:line="240" w:lineRule="auto"/>
        <w:ind w:left="60" w:right="40"/>
        <w:rPr>
          <w:sz w:val="24"/>
          <w:szCs w:val="24"/>
        </w:rPr>
      </w:pPr>
      <w:r w:rsidRPr="00336C0E">
        <w:rPr>
          <w:sz w:val="24"/>
          <w:szCs w:val="24"/>
        </w:rPr>
        <w:lastRenderedPageBreak/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 xml:space="preserve">заключение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доходам с указанием выявленных в результате контрольных мероприятий и (или) внешней проверки бюджетной отчетности главных администраторов доходов нарушений законодательства, допущенных при формировании или исполнении доходной части бюджета;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401"/>
        </w:tabs>
        <w:spacing w:after="0" w:line="240" w:lineRule="auto"/>
        <w:ind w:left="60"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заключение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расходам с указанием выявленных в результате контрольных мероприятий и (или) внешней проверки бюджетной отчетности главных распорядителей бюджетных средств нарушений законодательства, допущенных при исполнении расходной части бюджета;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329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4) </w:t>
      </w:r>
      <w:r w:rsidR="008A6DC7" w:rsidRPr="00336C0E">
        <w:rPr>
          <w:sz w:val="24"/>
          <w:szCs w:val="24"/>
        </w:rPr>
        <w:t xml:space="preserve">заключение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источникам финансирования дефицита бюджета со ссылкой на нарушения законодательства, выявленные в результате контрольных мероприятий и (или) внешней проверки бюджетной отчетности главных администраторов источников финансирования дефицита бюджета;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305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5) </w:t>
      </w:r>
      <w:r w:rsidR="008A6DC7" w:rsidRPr="00336C0E">
        <w:rPr>
          <w:sz w:val="24"/>
          <w:szCs w:val="24"/>
        </w:rPr>
        <w:t xml:space="preserve">иную информацию по исполнению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shd w:val="clear" w:color="auto" w:fill="auto"/>
        <w:spacing w:after="24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3. Решение о рассмотрении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проекта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оформляется решением Совета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предусматривающим организационные мероприятия по обсуждению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подготовке к рассмотрению проекта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, в том числе по направлению проекта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на официальное опубликование и проведение публичных слушаний.</w:t>
      </w:r>
    </w:p>
    <w:p w:rsidR="008A6DC7" w:rsidRPr="00336C0E" w:rsidRDefault="00C23558" w:rsidP="007729CB">
      <w:pPr>
        <w:pStyle w:val="a5"/>
        <w:shd w:val="clear" w:color="auto" w:fill="auto"/>
        <w:spacing w:after="244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36</w:t>
      </w:r>
      <w:r w:rsidR="008A6DC7" w:rsidRPr="00336C0E">
        <w:rPr>
          <w:sz w:val="24"/>
          <w:szCs w:val="24"/>
        </w:rPr>
        <w:t>. Рассмотрение и утверждение проект</w:t>
      </w:r>
      <w:r w:rsidR="00773B68" w:rsidRPr="00336C0E">
        <w:rPr>
          <w:sz w:val="24"/>
          <w:szCs w:val="24"/>
        </w:rPr>
        <w:t xml:space="preserve">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</w:p>
    <w:p w:rsidR="008A6DC7" w:rsidRPr="00336C0E" w:rsidRDefault="008A6DC7" w:rsidP="007729CB">
      <w:pPr>
        <w:pStyle w:val="a5"/>
        <w:numPr>
          <w:ilvl w:val="6"/>
          <w:numId w:val="5"/>
        </w:numPr>
        <w:shd w:val="clear" w:color="auto" w:fill="auto"/>
        <w:tabs>
          <w:tab w:val="left" w:pos="1015"/>
        </w:tabs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При рассмотрении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проекта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Совет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="00773B68" w:rsidRPr="00336C0E">
        <w:rPr>
          <w:sz w:val="24"/>
          <w:szCs w:val="24"/>
        </w:rPr>
        <w:t xml:space="preserve"> заслушивает и обсуждает: 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286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1) </w:t>
      </w:r>
      <w:r w:rsidR="008A6DC7" w:rsidRPr="00336C0E">
        <w:rPr>
          <w:sz w:val="24"/>
          <w:szCs w:val="24"/>
        </w:rPr>
        <w:t xml:space="preserve">доклад представителя Администрации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310"/>
        </w:tabs>
        <w:spacing w:after="0" w:line="240" w:lineRule="auto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2) </w:t>
      </w:r>
      <w:r w:rsidR="008A6DC7" w:rsidRPr="00336C0E">
        <w:rPr>
          <w:sz w:val="24"/>
          <w:szCs w:val="24"/>
        </w:rPr>
        <w:t>заключение бюджетной комиссии;</w:t>
      </w:r>
    </w:p>
    <w:p w:rsidR="008A6DC7" w:rsidRPr="00336C0E" w:rsidRDefault="00D9542B" w:rsidP="00D9542B">
      <w:pPr>
        <w:pStyle w:val="a5"/>
        <w:shd w:val="clear" w:color="auto" w:fill="auto"/>
        <w:tabs>
          <w:tab w:val="left" w:pos="334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 xml:space="preserve">3) </w:t>
      </w:r>
      <w:r w:rsidR="008A6DC7" w:rsidRPr="00336C0E">
        <w:rPr>
          <w:sz w:val="24"/>
          <w:szCs w:val="24"/>
        </w:rPr>
        <w:t xml:space="preserve">заключение контрольного органа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по проекту закона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>.</w:t>
      </w:r>
    </w:p>
    <w:p w:rsidR="008A6DC7" w:rsidRPr="00336C0E" w:rsidRDefault="008A6DC7" w:rsidP="007729CB">
      <w:pPr>
        <w:pStyle w:val="a5"/>
        <w:numPr>
          <w:ilvl w:val="6"/>
          <w:numId w:val="5"/>
        </w:numPr>
        <w:shd w:val="clear" w:color="auto" w:fill="auto"/>
        <w:tabs>
          <w:tab w:val="left" w:pos="1063"/>
        </w:tabs>
        <w:spacing w:after="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По результатам рассмотрения годового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Совет депутатов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принимает решение о принятии либо отклонении 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773B68" w:rsidP="007729CB">
      <w:pPr>
        <w:pStyle w:val="a5"/>
        <w:shd w:val="clear" w:color="auto" w:fill="auto"/>
        <w:spacing w:after="236" w:line="240" w:lineRule="auto"/>
        <w:ind w:left="60" w:right="20"/>
        <w:rPr>
          <w:sz w:val="24"/>
          <w:szCs w:val="24"/>
        </w:rPr>
      </w:pPr>
      <w:r w:rsidRPr="00336C0E">
        <w:rPr>
          <w:sz w:val="24"/>
          <w:szCs w:val="24"/>
        </w:rPr>
        <w:t xml:space="preserve">     </w:t>
      </w:r>
      <w:r w:rsidR="008A6DC7" w:rsidRPr="00336C0E">
        <w:rPr>
          <w:sz w:val="24"/>
          <w:szCs w:val="24"/>
        </w:rPr>
        <w:t xml:space="preserve">В случае отклонения Советом депутатов </w:t>
      </w:r>
      <w:r w:rsidR="00743341" w:rsidRPr="00336C0E">
        <w:rPr>
          <w:sz w:val="24"/>
          <w:szCs w:val="24"/>
        </w:rPr>
        <w:t xml:space="preserve">МО СП «Сосново-Озерское» </w:t>
      </w:r>
      <w:r w:rsidR="008A6DC7" w:rsidRPr="00336C0E">
        <w:rPr>
          <w:sz w:val="24"/>
          <w:szCs w:val="24"/>
        </w:rPr>
        <w:t xml:space="preserve">решения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8A6DC7" w:rsidRPr="00336C0E">
        <w:rPr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A6DC7" w:rsidRPr="00336C0E" w:rsidRDefault="00C23558" w:rsidP="007729CB">
      <w:pPr>
        <w:pStyle w:val="a5"/>
        <w:shd w:val="clear" w:color="auto" w:fill="auto"/>
        <w:spacing w:after="240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37</w:t>
      </w:r>
      <w:r w:rsidR="00D9542B" w:rsidRPr="00336C0E">
        <w:rPr>
          <w:sz w:val="24"/>
          <w:szCs w:val="24"/>
        </w:rPr>
        <w:t>.</w:t>
      </w:r>
      <w:r w:rsidR="008A6DC7" w:rsidRPr="00336C0E">
        <w:rPr>
          <w:sz w:val="24"/>
          <w:szCs w:val="24"/>
        </w:rPr>
        <w:t xml:space="preserve"> Сроки направления отчета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="000668B3" w:rsidRPr="00336C0E">
        <w:rPr>
          <w:sz w:val="24"/>
          <w:szCs w:val="24"/>
        </w:rPr>
        <w:t xml:space="preserve"> за </w:t>
      </w:r>
      <w:r w:rsidR="008A6DC7" w:rsidRPr="00336C0E">
        <w:rPr>
          <w:sz w:val="24"/>
          <w:szCs w:val="24"/>
        </w:rPr>
        <w:t>первый квартал, полугодие и девять месяцев</w:t>
      </w:r>
    </w:p>
    <w:p w:rsidR="008A6DC7" w:rsidRPr="00336C0E" w:rsidRDefault="008A6DC7" w:rsidP="007729CB">
      <w:pPr>
        <w:pStyle w:val="a5"/>
        <w:shd w:val="clear" w:color="auto" w:fill="auto"/>
        <w:spacing w:after="536" w:line="240" w:lineRule="auto"/>
        <w:ind w:left="6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Отчеты об исполнении бюджета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за первый квартал, полугодие и девять месяцев текущего финансового года утверждаются Администрацией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и направляются в Совет депутатов и Контрольный орган </w:t>
      </w:r>
      <w:r w:rsidR="00743341" w:rsidRPr="00336C0E">
        <w:rPr>
          <w:sz w:val="24"/>
          <w:szCs w:val="24"/>
        </w:rPr>
        <w:t xml:space="preserve">МО СП «Сосново-Озерское» </w:t>
      </w:r>
      <w:r w:rsidRPr="00336C0E">
        <w:rPr>
          <w:sz w:val="24"/>
          <w:szCs w:val="24"/>
        </w:rPr>
        <w:t xml:space="preserve">не позднее 60 календарных дней после окончания отчетного периода с приложением информации о предоставленных и исполненных муниципальных гарантиях </w:t>
      </w:r>
      <w:r w:rsidR="00743341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52278E" w:rsidP="00336C0E">
      <w:pPr>
        <w:pStyle w:val="12"/>
        <w:keepNext/>
        <w:keepLines/>
        <w:shd w:val="clear" w:color="auto" w:fill="auto"/>
        <w:spacing w:before="0" w:after="283" w:line="240" w:lineRule="auto"/>
        <w:ind w:left="2520" w:right="1082" w:hanging="1780"/>
        <w:jc w:val="center"/>
        <w:rPr>
          <w:b w:val="0"/>
          <w:sz w:val="24"/>
          <w:szCs w:val="24"/>
        </w:rPr>
      </w:pPr>
      <w:bookmarkStart w:id="33" w:name="bookmark12"/>
      <w:r w:rsidRPr="00336C0E">
        <w:rPr>
          <w:b w:val="0"/>
          <w:sz w:val="24"/>
          <w:szCs w:val="24"/>
        </w:rPr>
        <w:t>Глава 11</w:t>
      </w:r>
      <w:r w:rsidR="008A6DC7" w:rsidRPr="00336C0E">
        <w:rPr>
          <w:b w:val="0"/>
          <w:sz w:val="24"/>
          <w:szCs w:val="24"/>
        </w:rPr>
        <w:t xml:space="preserve">. МУНИЦИПАЛЬНЫЙ ФИНАНСОВЫЙ КОНТРОЛЬ В </w:t>
      </w:r>
      <w:r w:rsidR="00E9606E" w:rsidRPr="00336C0E">
        <w:rPr>
          <w:b w:val="0"/>
          <w:sz w:val="24"/>
          <w:szCs w:val="24"/>
        </w:rPr>
        <w:t>МО</w:t>
      </w:r>
      <w:r w:rsidR="00336C0E">
        <w:rPr>
          <w:b w:val="0"/>
          <w:sz w:val="24"/>
          <w:szCs w:val="24"/>
        </w:rPr>
        <w:t xml:space="preserve"> </w:t>
      </w:r>
      <w:r w:rsidR="00E9606E" w:rsidRPr="00336C0E">
        <w:rPr>
          <w:b w:val="0"/>
          <w:sz w:val="24"/>
          <w:szCs w:val="24"/>
        </w:rPr>
        <w:t>СП</w:t>
      </w:r>
      <w:r w:rsidR="00336C0E">
        <w:rPr>
          <w:b w:val="0"/>
          <w:sz w:val="24"/>
          <w:szCs w:val="24"/>
        </w:rPr>
        <w:t xml:space="preserve"> </w:t>
      </w:r>
      <w:r w:rsidR="00E9606E" w:rsidRPr="00336C0E">
        <w:rPr>
          <w:b w:val="0"/>
          <w:sz w:val="24"/>
          <w:szCs w:val="24"/>
        </w:rPr>
        <w:t>«</w:t>
      </w:r>
      <w:r w:rsidR="00B84C6B" w:rsidRPr="00336C0E">
        <w:rPr>
          <w:b w:val="0"/>
          <w:sz w:val="24"/>
          <w:szCs w:val="24"/>
        </w:rPr>
        <w:t>СОСНОВО-ОЗЕРСКОЕ</w:t>
      </w:r>
      <w:r w:rsidR="00E9606E" w:rsidRPr="00336C0E">
        <w:rPr>
          <w:b w:val="0"/>
          <w:sz w:val="24"/>
          <w:szCs w:val="24"/>
        </w:rPr>
        <w:t>»</w:t>
      </w:r>
      <w:bookmarkEnd w:id="33"/>
    </w:p>
    <w:p w:rsidR="007E486E" w:rsidRPr="00336C0E" w:rsidRDefault="00C23558" w:rsidP="007E486E">
      <w:pPr>
        <w:ind w:firstLine="709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Статья 38</w:t>
      </w:r>
      <w:r w:rsidR="007E486E" w:rsidRPr="00336C0E">
        <w:rPr>
          <w:rFonts w:ascii="Times New Roman" w:hAnsi="Times New Roman" w:cs="Times New Roman"/>
        </w:rPr>
        <w:t>. Виды муниципального финансового контроля.</w:t>
      </w:r>
    </w:p>
    <w:p w:rsidR="007E486E" w:rsidRPr="00336C0E" w:rsidRDefault="007E486E" w:rsidP="007E486E">
      <w:pPr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lastRenderedPageBreak/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  <w:bCs/>
          <w:color w:val="26282F"/>
        </w:rPr>
        <w:t>Внешний муниципальный финансовый контроль</w:t>
      </w:r>
      <w:r w:rsidRPr="00336C0E">
        <w:rPr>
          <w:rFonts w:ascii="Times New Roman" w:hAnsi="Times New Roman" w:cs="Times New Roman"/>
        </w:rPr>
        <w:t xml:space="preserve"> в сфере бюджетных правоотношений является контрольной деятельностью Контрольно-счетной палаты муниципального образования </w:t>
      </w:r>
      <w:r w:rsidR="00BE1227" w:rsidRPr="00336C0E">
        <w:rPr>
          <w:rFonts w:ascii="Times New Roman" w:hAnsi="Times New Roman" w:cs="Times New Roman"/>
        </w:rPr>
        <w:t>"Еравнински</w:t>
      </w:r>
      <w:r w:rsidRPr="00336C0E">
        <w:rPr>
          <w:rFonts w:ascii="Times New Roman" w:hAnsi="Times New Roman" w:cs="Times New Roman"/>
        </w:rPr>
        <w:t>й район</w:t>
      </w:r>
      <w:r w:rsidR="00BE1227" w:rsidRPr="00336C0E">
        <w:rPr>
          <w:rFonts w:ascii="Times New Roman" w:hAnsi="Times New Roman" w:cs="Times New Roman"/>
        </w:rPr>
        <w:t>"</w:t>
      </w:r>
      <w:r w:rsidRPr="00336C0E">
        <w:rPr>
          <w:rFonts w:ascii="Times New Roman" w:hAnsi="Times New Roman" w:cs="Times New Roman"/>
        </w:rPr>
        <w:t>.</w:t>
      </w:r>
    </w:p>
    <w:p w:rsidR="007E486E" w:rsidRPr="00336C0E" w:rsidRDefault="007E486E" w:rsidP="007E486E">
      <w:pPr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Внутренний финансовый контроль в сфере бюджетных правоотношений является контрольной деятельностью администрации </w:t>
      </w:r>
      <w:r w:rsidR="00BE1227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</w:rPr>
        <w:t>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Федерации, а также правовыми актами администрации </w:t>
      </w:r>
      <w:r w:rsidR="00BE1227" w:rsidRPr="00336C0E">
        <w:rPr>
          <w:rFonts w:ascii="Times New Roman" w:hAnsi="Times New Roman" w:cs="Times New Roman"/>
        </w:rPr>
        <w:t>МО СП «Сосново-Озерское»</w:t>
      </w:r>
      <w:r w:rsidRPr="00336C0E">
        <w:rPr>
          <w:rFonts w:ascii="Times New Roman" w:hAnsi="Times New Roman" w:cs="Times New Roman"/>
        </w:rPr>
        <w:t>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2A5E67" w:rsidRPr="00336C0E" w:rsidRDefault="002A5E67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E486E" w:rsidRPr="00336C0E" w:rsidRDefault="00BE1227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 xml:space="preserve">Статья </w:t>
      </w:r>
      <w:r w:rsidR="00C23558" w:rsidRPr="00336C0E">
        <w:rPr>
          <w:rFonts w:ascii="Times New Roman" w:hAnsi="Times New Roman" w:cs="Times New Roman"/>
        </w:rPr>
        <w:t>39</w:t>
      </w:r>
      <w:r w:rsidR="007E486E" w:rsidRPr="00336C0E">
        <w:rPr>
          <w:rFonts w:ascii="Times New Roman" w:hAnsi="Times New Roman" w:cs="Times New Roman"/>
        </w:rPr>
        <w:t>. Объекты муниципального финансового контроля.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Объектами муниципального финансового контроля (далее - объекты контроля) являются: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муниципальные учреждения;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- муниципальные унитарные предприятия;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336C0E">
        <w:rPr>
          <w:rFonts w:ascii="Times New Roman" w:hAnsi="Times New Roman" w:cs="Times New Roman"/>
        </w:rPr>
        <w:t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государственных или муниципальных гарантий.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023AF8" w:rsidRPr="00336C0E" w:rsidRDefault="008960D7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Органы муниципального финансового контроля осуществляют контроль за соблюдением целей, порядка и условий предоставления из бюджета МО СП «Сосново-Озерское»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</w:t>
      </w:r>
      <w:r w:rsidR="009F19C7" w:rsidRPr="00336C0E">
        <w:rPr>
          <w:rFonts w:ascii="Times New Roman" w:hAnsi="Times New Roman" w:cs="Times New Roman"/>
        </w:rPr>
        <w:t xml:space="preserve"> </w:t>
      </w:r>
      <w:r w:rsidR="00023AF8" w:rsidRPr="00336C0E">
        <w:rPr>
          <w:rFonts w:ascii="Times New Roman" w:hAnsi="Times New Roman" w:cs="Times New Roman"/>
        </w:rPr>
        <w:t>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МО СП «Сосново-Озерское», из бюджета которого предоставлены указанные межбюджетные трансферты, в отношении:</w:t>
      </w:r>
    </w:p>
    <w:p w:rsidR="00023AF8" w:rsidRPr="00336C0E" w:rsidRDefault="00023AF8" w:rsidP="00023AF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  <w:r w:rsidRPr="00336C0E">
        <w:rPr>
          <w:rFonts w:ascii="Times New Roman" w:hAnsi="Times New Roman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960D7" w:rsidRPr="00336C0E" w:rsidRDefault="00023AF8" w:rsidP="00023A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/>
        </w:rPr>
        <w:lastRenderedPageBreak/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13" w:history="1">
        <w:r w:rsidRPr="00336C0E">
          <w:rPr>
            <w:rFonts w:ascii="Times New Roman" w:hAnsi="Times New Roman"/>
          </w:rPr>
          <w:t>пункта 2</w:t>
        </w:r>
      </w:hyperlink>
      <w:r w:rsidRPr="00336C0E">
        <w:rPr>
          <w:rFonts w:ascii="Times New Roman" w:hAnsi="Times New Roman"/>
        </w:rPr>
        <w:t xml:space="preserve"> настоящей статьи), которым предоставлены средства из этого бюджета.</w:t>
      </w:r>
      <w:r w:rsidRPr="00336C0E">
        <w:rPr>
          <w:rFonts w:ascii="Times New Roman" w:hAnsi="Times New Roman" w:cs="Times New Roman"/>
        </w:rPr>
        <w:t xml:space="preserve"> </w:t>
      </w:r>
      <w:r w:rsidR="008960D7" w:rsidRPr="00336C0E">
        <w:rPr>
          <w:rFonts w:ascii="Times New Roman" w:hAnsi="Times New Roman" w:cs="Times New Roman"/>
        </w:rPr>
        <w:t xml:space="preserve"> </w:t>
      </w:r>
    </w:p>
    <w:p w:rsidR="007E486E" w:rsidRPr="00336C0E" w:rsidRDefault="007E486E" w:rsidP="007E4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7E486E" w:rsidRPr="00336C0E" w:rsidRDefault="007E486E" w:rsidP="001A70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4" w:name="sub_266113"/>
      <w:r w:rsidRPr="00336C0E">
        <w:rPr>
          <w:rFonts w:ascii="Times New Roman" w:hAnsi="Times New Roman" w:cs="Times New Roman"/>
        </w:rPr>
        <w:t>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bookmarkEnd w:id="34"/>
    </w:p>
    <w:p w:rsidR="002A5E67" w:rsidRPr="00336C0E" w:rsidRDefault="002A5E67" w:rsidP="001A70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336C0E">
        <w:rPr>
          <w:rFonts w:ascii="Times New Roman" w:hAnsi="Times New Roman" w:cs="Times New Roman"/>
          <w:color w:val="auto"/>
          <w:shd w:val="clear" w:color="auto" w:fill="FFFFFF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023AF8" w:rsidRPr="00336C0E" w:rsidRDefault="00023AF8" w:rsidP="001A702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A702B" w:rsidRPr="00336C0E" w:rsidRDefault="0096463D" w:rsidP="001A702B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Style w:val="hl"/>
          <w:b w:val="0"/>
          <w:sz w:val="24"/>
          <w:szCs w:val="24"/>
        </w:rPr>
      </w:pPr>
      <w:r w:rsidRPr="00336C0E">
        <w:rPr>
          <w:rStyle w:val="hl"/>
          <w:b w:val="0"/>
          <w:sz w:val="24"/>
          <w:szCs w:val="24"/>
        </w:rPr>
        <w:t>Статья 4</w:t>
      </w:r>
      <w:r w:rsidR="00C23558" w:rsidRPr="00336C0E">
        <w:rPr>
          <w:rStyle w:val="hl"/>
          <w:b w:val="0"/>
          <w:sz w:val="24"/>
          <w:szCs w:val="24"/>
        </w:rPr>
        <w:t>0</w:t>
      </w:r>
      <w:r w:rsidR="00B614B0" w:rsidRPr="00336C0E">
        <w:rPr>
          <w:rStyle w:val="hl"/>
          <w:b w:val="0"/>
          <w:sz w:val="24"/>
          <w:szCs w:val="24"/>
        </w:rPr>
        <w:t>. Полномочия контрольно-счетного органа</w:t>
      </w:r>
      <w:r w:rsidR="00023AF8" w:rsidRPr="00336C0E">
        <w:rPr>
          <w:rStyle w:val="hl"/>
          <w:b w:val="0"/>
          <w:sz w:val="24"/>
          <w:szCs w:val="24"/>
        </w:rPr>
        <w:t xml:space="preserve"> по осуществлению внешнего </w:t>
      </w:r>
      <w:r w:rsidR="001A702B" w:rsidRPr="00336C0E">
        <w:rPr>
          <w:rStyle w:val="hl"/>
          <w:b w:val="0"/>
          <w:sz w:val="24"/>
          <w:szCs w:val="24"/>
        </w:rPr>
        <w:t xml:space="preserve">муниципального </w:t>
      </w:r>
      <w:r w:rsidR="00023AF8" w:rsidRPr="00336C0E">
        <w:rPr>
          <w:rStyle w:val="hl"/>
          <w:b w:val="0"/>
          <w:sz w:val="24"/>
          <w:szCs w:val="24"/>
        </w:rPr>
        <w:t>финансового контроля</w:t>
      </w:r>
      <w:bookmarkStart w:id="35" w:name="dst3705"/>
      <w:bookmarkEnd w:id="35"/>
    </w:p>
    <w:p w:rsidR="003B1B02" w:rsidRPr="00336C0E" w:rsidRDefault="003B1B02" w:rsidP="001A702B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rStyle w:val="hl"/>
          <w:b w:val="0"/>
          <w:sz w:val="24"/>
          <w:szCs w:val="24"/>
        </w:rPr>
      </w:pPr>
    </w:p>
    <w:p w:rsidR="00023AF8" w:rsidRPr="00336C0E" w:rsidRDefault="00023AF8" w:rsidP="001A702B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336C0E">
        <w:rPr>
          <w:rStyle w:val="blk"/>
          <w:b w:val="0"/>
          <w:sz w:val="24"/>
          <w:szCs w:val="24"/>
        </w:rPr>
        <w:t xml:space="preserve">1. Полномочиями </w:t>
      </w:r>
      <w:r w:rsidR="00B614B0" w:rsidRPr="00336C0E">
        <w:rPr>
          <w:rStyle w:val="hl"/>
          <w:b w:val="0"/>
          <w:sz w:val="24"/>
          <w:szCs w:val="24"/>
        </w:rPr>
        <w:t>контрольно-счетного органа</w:t>
      </w:r>
      <w:r w:rsidRPr="00336C0E">
        <w:rPr>
          <w:rStyle w:val="blk"/>
          <w:b w:val="0"/>
          <w:sz w:val="24"/>
          <w:szCs w:val="24"/>
        </w:rPr>
        <w:t xml:space="preserve"> по осуществлению внешнего </w:t>
      </w:r>
      <w:r w:rsidR="00B614B0" w:rsidRPr="00336C0E">
        <w:rPr>
          <w:rStyle w:val="blk"/>
          <w:b w:val="0"/>
          <w:sz w:val="24"/>
          <w:szCs w:val="24"/>
        </w:rPr>
        <w:t>муниципального</w:t>
      </w:r>
      <w:r w:rsidRPr="00336C0E">
        <w:rPr>
          <w:rStyle w:val="blk"/>
          <w:b w:val="0"/>
          <w:sz w:val="24"/>
          <w:szCs w:val="24"/>
        </w:rPr>
        <w:t xml:space="preserve"> финансового контроля являются: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36" w:name="dst4962"/>
      <w:bookmarkEnd w:id="36"/>
      <w:r w:rsidRPr="00336C0E">
        <w:rPr>
          <w:rStyle w:val="blk"/>
          <w:rFonts w:ascii="Times New Roman" w:hAnsi="Times New Roman" w:cs="Times New Roman"/>
          <w:color w:val="auto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 w:rsidR="00B614B0" w:rsidRPr="00336C0E">
        <w:rPr>
          <w:rStyle w:val="blk"/>
          <w:rFonts w:ascii="Times New Roman" w:hAnsi="Times New Roman" w:cs="Times New Roman"/>
          <w:color w:val="auto"/>
        </w:rPr>
        <w:t>муниципальных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контрактов, договоров (соглашений) о предоставлении средств из соответствующего бюджета;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37" w:name="dst3707"/>
      <w:bookmarkEnd w:id="37"/>
      <w:r w:rsidRPr="00336C0E">
        <w:rPr>
          <w:rStyle w:val="blk"/>
          <w:rFonts w:ascii="Times New Roman" w:hAnsi="Times New Roman" w:cs="Times New Roman"/>
          <w:color w:val="auto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38" w:name="dst3708"/>
      <w:bookmarkEnd w:id="38"/>
      <w:r w:rsidRPr="00336C0E">
        <w:rPr>
          <w:rStyle w:val="blk"/>
          <w:rFonts w:ascii="Times New Roman" w:hAnsi="Times New Roman" w:cs="Times New Roman"/>
          <w:color w:val="auto"/>
        </w:rPr>
        <w:t>контроль в других сферах, установленных Федеральным </w:t>
      </w:r>
      <w:hyperlink r:id="rId14" w:anchor="dst0" w:history="1">
        <w:r w:rsidRPr="00336C0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36C0E">
        <w:rPr>
          <w:rStyle w:val="blk"/>
          <w:rFonts w:ascii="Times New Roman" w:hAnsi="Times New Roman" w:cs="Times New Roman"/>
          <w:color w:val="auto"/>
        </w:rPr>
        <w:t> от 5 апреля 2013 года N 41-ФЗ "О Счетной палате Российской Федерации" и Федеральным </w:t>
      </w:r>
      <w:hyperlink r:id="rId15" w:anchor="dst0" w:history="1">
        <w:r w:rsidRPr="00336C0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36C0E">
        <w:rPr>
          <w:rStyle w:val="blk"/>
          <w:rFonts w:ascii="Times New Roman" w:hAnsi="Times New Roman" w:cs="Times New Roman"/>
          <w:color w:val="auto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39" w:name="dst3709"/>
      <w:bookmarkEnd w:id="39"/>
      <w:r w:rsidRPr="00336C0E">
        <w:rPr>
          <w:rStyle w:val="blk"/>
          <w:rFonts w:ascii="Times New Roman" w:hAnsi="Times New Roman" w:cs="Times New Roman"/>
          <w:color w:val="auto"/>
        </w:rPr>
        <w:t xml:space="preserve">2. При осуществлении полномочий по внешнему </w:t>
      </w:r>
      <w:r w:rsidR="001A702B" w:rsidRPr="00336C0E">
        <w:rPr>
          <w:rStyle w:val="blk"/>
          <w:rFonts w:ascii="Times New Roman" w:hAnsi="Times New Roman" w:cs="Times New Roman"/>
          <w:color w:val="auto"/>
        </w:rPr>
        <w:t>муниципальному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финансовому контролю </w:t>
      </w:r>
      <w:r w:rsidR="00B614B0" w:rsidRPr="00336C0E">
        <w:rPr>
          <w:rStyle w:val="hl"/>
          <w:rFonts w:ascii="Times New Roman" w:hAnsi="Times New Roman" w:cs="Times New Roman"/>
        </w:rPr>
        <w:t>контрольно-счетным органом</w:t>
      </w:r>
      <w:r w:rsidRPr="00336C0E">
        <w:rPr>
          <w:rStyle w:val="blk"/>
          <w:rFonts w:ascii="Times New Roman" w:hAnsi="Times New Roman" w:cs="Times New Roman"/>
          <w:color w:val="auto"/>
        </w:rPr>
        <w:t>: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40" w:name="dst4427"/>
      <w:bookmarkEnd w:id="40"/>
      <w:r w:rsidRPr="00336C0E">
        <w:rPr>
          <w:rStyle w:val="blk"/>
          <w:rFonts w:ascii="Times New Roman" w:hAnsi="Times New Roman" w:cs="Times New Roman"/>
          <w:color w:val="auto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 </w:t>
      </w:r>
      <w:hyperlink r:id="rId16" w:anchor="dst0" w:history="1">
        <w:r w:rsidRPr="00336C0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36C0E">
        <w:rPr>
          <w:rStyle w:val="blk"/>
          <w:rFonts w:ascii="Times New Roman" w:hAnsi="Times New Roman" w:cs="Times New Roman"/>
          <w:color w:val="auto"/>
        </w:rPr>
        <w:t> от 5 апреля 2013 года N 41-ФЗ "О Счетной палате Российской Федерации" и Федеральным </w:t>
      </w:r>
      <w:hyperlink r:id="rId17" w:anchor="dst0" w:history="1">
        <w:r w:rsidRPr="00336C0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36C0E">
        <w:rPr>
          <w:rStyle w:val="blk"/>
          <w:rFonts w:ascii="Times New Roman" w:hAnsi="Times New Roman" w:cs="Times New Roman"/>
          <w:color w:val="auto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41" w:name="dst4428"/>
      <w:bookmarkEnd w:id="41"/>
      <w:r w:rsidRPr="00336C0E">
        <w:rPr>
          <w:rStyle w:val="blk"/>
          <w:rFonts w:ascii="Times New Roman" w:hAnsi="Times New Roman" w:cs="Times New Roman"/>
          <w:color w:val="auto"/>
        </w:rPr>
        <w:t>направляются объектам контроля представления, предписания;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42" w:name="dst4963"/>
      <w:bookmarkEnd w:id="42"/>
      <w:r w:rsidRPr="00336C0E">
        <w:rPr>
          <w:rStyle w:val="blk"/>
          <w:rFonts w:ascii="Times New Roman" w:hAnsi="Times New Roman" w:cs="Times New Roman"/>
          <w:color w:val="auto"/>
        </w:rPr>
        <w:t xml:space="preserve">направляются </w:t>
      </w:r>
      <w:r w:rsidR="00B614B0" w:rsidRPr="00336C0E">
        <w:rPr>
          <w:rStyle w:val="blk"/>
          <w:rFonts w:ascii="Times New Roman" w:hAnsi="Times New Roman" w:cs="Times New Roman"/>
          <w:color w:val="auto"/>
        </w:rPr>
        <w:t xml:space="preserve">администрации </w:t>
      </w:r>
      <w:r w:rsidR="00B614B0" w:rsidRPr="00336C0E">
        <w:rPr>
          <w:rFonts w:ascii="Times New Roman" w:hAnsi="Times New Roman" w:cs="Times New Roman"/>
        </w:rPr>
        <w:t>МО СП «Сосново-Озерское»</w:t>
      </w:r>
      <w:r w:rsidR="00B614B0" w:rsidRPr="00336C0E">
        <w:rPr>
          <w:rStyle w:val="blk"/>
          <w:rFonts w:ascii="Times New Roman" w:hAnsi="Times New Roman" w:cs="Times New Roman"/>
          <w:color w:val="auto"/>
        </w:rPr>
        <w:t xml:space="preserve"> 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уведомления о применении бюджетных мер принуждения;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  <w:color w:val="auto"/>
        </w:rPr>
      </w:pPr>
      <w:bookmarkStart w:id="43" w:name="dst3713"/>
      <w:bookmarkEnd w:id="43"/>
      <w:r w:rsidRPr="00336C0E">
        <w:rPr>
          <w:rStyle w:val="blk"/>
          <w:rFonts w:ascii="Times New Roman" w:hAnsi="Times New Roman" w:cs="Times New Roman"/>
          <w:color w:val="auto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23AF8" w:rsidRPr="00336C0E" w:rsidRDefault="00023AF8" w:rsidP="00023AF8">
      <w:pPr>
        <w:shd w:val="clear" w:color="auto" w:fill="FFFFFF"/>
        <w:spacing w:line="306" w:lineRule="atLeast"/>
        <w:ind w:firstLine="540"/>
        <w:jc w:val="both"/>
        <w:rPr>
          <w:rStyle w:val="blk"/>
          <w:rFonts w:ascii="Times New Roman" w:hAnsi="Times New Roman" w:cs="Times New Roman"/>
          <w:color w:val="auto"/>
        </w:rPr>
      </w:pPr>
      <w:bookmarkStart w:id="44" w:name="dst3714"/>
      <w:bookmarkEnd w:id="44"/>
      <w:r w:rsidRPr="00336C0E">
        <w:rPr>
          <w:rStyle w:val="blk"/>
          <w:rFonts w:ascii="Times New Roman" w:hAnsi="Times New Roman" w:cs="Times New Roman"/>
          <w:color w:val="auto"/>
        </w:rPr>
        <w:t xml:space="preserve">3. Порядок осуществления полномочий </w:t>
      </w:r>
      <w:r w:rsidR="00B614B0" w:rsidRPr="00336C0E">
        <w:rPr>
          <w:rStyle w:val="hl"/>
          <w:rFonts w:ascii="Times New Roman" w:hAnsi="Times New Roman" w:cs="Times New Roman"/>
        </w:rPr>
        <w:t>контрольно-счетным органом</w:t>
      </w:r>
      <w:r w:rsidRPr="00336C0E">
        <w:rPr>
          <w:rStyle w:val="blk"/>
          <w:rFonts w:ascii="Times New Roman" w:hAnsi="Times New Roman" w:cs="Times New Roman"/>
          <w:color w:val="auto"/>
        </w:rPr>
        <w:t xml:space="preserve">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образований.</w:t>
      </w:r>
    </w:p>
    <w:p w:rsidR="003F2308" w:rsidRPr="00336C0E" w:rsidRDefault="003F2308" w:rsidP="00023AF8">
      <w:pPr>
        <w:shd w:val="clear" w:color="auto" w:fill="FFFFFF"/>
        <w:spacing w:line="306" w:lineRule="atLeast"/>
        <w:ind w:firstLine="540"/>
        <w:jc w:val="both"/>
        <w:rPr>
          <w:rStyle w:val="blk"/>
          <w:rFonts w:ascii="Times New Roman" w:hAnsi="Times New Roman" w:cs="Times New Roman"/>
          <w:color w:val="auto"/>
        </w:rPr>
      </w:pPr>
    </w:p>
    <w:p w:rsidR="003F2308" w:rsidRDefault="0096463D" w:rsidP="003F2308">
      <w:pPr>
        <w:pStyle w:val="a5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4</w:t>
      </w:r>
      <w:r w:rsidR="00C23558" w:rsidRPr="00336C0E">
        <w:rPr>
          <w:sz w:val="24"/>
          <w:szCs w:val="24"/>
        </w:rPr>
        <w:t>1</w:t>
      </w:r>
      <w:r w:rsidR="003F2308" w:rsidRPr="00336C0E">
        <w:rPr>
          <w:sz w:val="24"/>
          <w:szCs w:val="24"/>
        </w:rPr>
        <w:t>. Финансовый контроль, осуществляемый финансовым органом муниципального образования «Еравниснкий район» (далее - МО «Еравниснкий район»).</w:t>
      </w:r>
    </w:p>
    <w:p w:rsidR="00336C0E" w:rsidRPr="00336C0E" w:rsidRDefault="00336C0E" w:rsidP="003F2308">
      <w:pPr>
        <w:pStyle w:val="a5"/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</w:p>
    <w:p w:rsidR="003F2308" w:rsidRPr="00336C0E" w:rsidRDefault="003F2308" w:rsidP="003F2308">
      <w:pPr>
        <w:pStyle w:val="a5"/>
        <w:numPr>
          <w:ilvl w:val="4"/>
          <w:numId w:val="6"/>
        </w:numPr>
        <w:shd w:val="clear" w:color="auto" w:fill="auto"/>
        <w:tabs>
          <w:tab w:val="left" w:pos="1043"/>
        </w:tabs>
        <w:spacing w:after="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Финансовый орган МО «Еравниснкий район» осуществляет предварительный, текущий и последующий контроль за ведением операций бюджета МО СП «Сосново-Озерское».</w:t>
      </w:r>
    </w:p>
    <w:p w:rsidR="003F2308" w:rsidRPr="00336C0E" w:rsidRDefault="003F2308" w:rsidP="003F2308">
      <w:pPr>
        <w:pStyle w:val="a5"/>
        <w:numPr>
          <w:ilvl w:val="4"/>
          <w:numId w:val="6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>Финансовый орган МО «Еравниснкий район» при исполнении бюджета МО СП «Сосново-Озерское»:</w:t>
      </w:r>
    </w:p>
    <w:p w:rsidR="003F2308" w:rsidRPr="00336C0E" w:rsidRDefault="003F2308" w:rsidP="003F2308">
      <w:pPr>
        <w:pStyle w:val="a5"/>
        <w:shd w:val="clear" w:color="auto" w:fill="auto"/>
        <w:tabs>
          <w:tab w:val="left" w:pos="314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1) организует финансовый контроль, проверки и ревизии юридических лиц - получателей муниципальных гарантий МО СП «Сосново-Озерское», бюджетных кредитов, бюджетных инвестиций, а также местных бюджетов муниципальных образований - получателей межбюджетных трансфертов из бюджета МО СП «Сосново-Озерское»;</w:t>
      </w:r>
    </w:p>
    <w:p w:rsidR="003F2308" w:rsidRPr="00336C0E" w:rsidRDefault="003F2308" w:rsidP="003F2308">
      <w:pPr>
        <w:pStyle w:val="a5"/>
        <w:shd w:val="clear" w:color="auto" w:fill="auto"/>
        <w:tabs>
          <w:tab w:val="left" w:pos="338"/>
        </w:tabs>
        <w:spacing w:after="0" w:line="240" w:lineRule="auto"/>
        <w:ind w:right="20"/>
        <w:rPr>
          <w:sz w:val="24"/>
          <w:szCs w:val="24"/>
        </w:rPr>
      </w:pPr>
      <w:r w:rsidRPr="00336C0E">
        <w:rPr>
          <w:sz w:val="24"/>
          <w:szCs w:val="24"/>
        </w:rPr>
        <w:tab/>
      </w:r>
      <w:r w:rsidRPr="00336C0E">
        <w:rPr>
          <w:sz w:val="24"/>
          <w:szCs w:val="24"/>
        </w:rPr>
        <w:tab/>
        <w:t>2) осуществляет контроль за использованием финансовых средств, переданных органам местного самоуправления для реализации отдельных муниципальных полномочий;</w:t>
      </w:r>
    </w:p>
    <w:p w:rsidR="003F2308" w:rsidRPr="00336C0E" w:rsidRDefault="003F2308" w:rsidP="003F2308">
      <w:pPr>
        <w:shd w:val="clear" w:color="auto" w:fill="FFFFFF"/>
        <w:spacing w:line="306" w:lineRule="atLeast"/>
        <w:ind w:firstLine="540"/>
        <w:jc w:val="both"/>
        <w:rPr>
          <w:rFonts w:ascii="Times New Roman" w:hAnsi="Times New Roman" w:cs="Times New Roman"/>
        </w:rPr>
      </w:pPr>
      <w:r w:rsidRPr="00336C0E">
        <w:tab/>
      </w:r>
      <w:r w:rsidRPr="00336C0E">
        <w:rPr>
          <w:rFonts w:ascii="Times New Roman" w:hAnsi="Times New Roman" w:cs="Times New Roman"/>
        </w:rPr>
        <w:t>3) осуществляет иные полномочия, предусмотренные Бюджетным кодексом Российской</w:t>
      </w:r>
      <w:r w:rsidR="002A5E67" w:rsidRPr="00336C0E">
        <w:rPr>
          <w:rFonts w:ascii="Times New Roman" w:hAnsi="Times New Roman" w:cs="Times New Roman"/>
        </w:rPr>
        <w:t>.</w:t>
      </w:r>
    </w:p>
    <w:p w:rsidR="00C5342D" w:rsidRPr="00336C0E" w:rsidRDefault="00C5342D" w:rsidP="0065735A">
      <w:pPr>
        <w:pStyle w:val="12"/>
        <w:keepNext/>
        <w:keepLines/>
        <w:shd w:val="clear" w:color="auto" w:fill="auto"/>
        <w:spacing w:before="0" w:after="279" w:line="240" w:lineRule="auto"/>
        <w:ind w:right="52" w:firstLine="7"/>
        <w:jc w:val="center"/>
        <w:rPr>
          <w:b w:val="0"/>
          <w:sz w:val="24"/>
          <w:szCs w:val="24"/>
        </w:rPr>
      </w:pPr>
      <w:bookmarkStart w:id="45" w:name="bookmark13"/>
    </w:p>
    <w:p w:rsidR="008A6DC7" w:rsidRPr="00336C0E" w:rsidRDefault="0052278E" w:rsidP="0065735A">
      <w:pPr>
        <w:pStyle w:val="12"/>
        <w:keepNext/>
        <w:keepLines/>
        <w:shd w:val="clear" w:color="auto" w:fill="auto"/>
        <w:spacing w:before="0" w:after="279" w:line="240" w:lineRule="auto"/>
        <w:ind w:right="52" w:firstLine="7"/>
        <w:jc w:val="center"/>
        <w:rPr>
          <w:b w:val="0"/>
          <w:sz w:val="24"/>
          <w:szCs w:val="24"/>
        </w:rPr>
      </w:pPr>
      <w:r w:rsidRPr="00336C0E">
        <w:rPr>
          <w:b w:val="0"/>
          <w:sz w:val="24"/>
          <w:szCs w:val="24"/>
        </w:rPr>
        <w:t>Глава 12</w:t>
      </w:r>
      <w:r w:rsidR="008A6DC7" w:rsidRPr="00336C0E">
        <w:rPr>
          <w:b w:val="0"/>
          <w:sz w:val="24"/>
          <w:szCs w:val="24"/>
        </w:rPr>
        <w:t>. ОТВЕТСТВЕННОСТЬ ЗА НАРУШЕНИЕ БЮДЖЕТНОГО ЗАКОНОДАТЕЛЬСТВА</w:t>
      </w:r>
      <w:bookmarkEnd w:id="45"/>
    </w:p>
    <w:p w:rsidR="008A6DC7" w:rsidRPr="00336C0E" w:rsidRDefault="0096463D" w:rsidP="007729CB">
      <w:pPr>
        <w:pStyle w:val="a5"/>
        <w:shd w:val="clear" w:color="auto" w:fill="auto"/>
        <w:spacing w:after="269" w:line="240" w:lineRule="auto"/>
        <w:ind w:left="40" w:firstLine="700"/>
        <w:rPr>
          <w:sz w:val="24"/>
          <w:szCs w:val="24"/>
        </w:rPr>
      </w:pPr>
      <w:r w:rsidRPr="00336C0E">
        <w:rPr>
          <w:sz w:val="24"/>
          <w:szCs w:val="24"/>
        </w:rPr>
        <w:t>Статья 4</w:t>
      </w:r>
      <w:r w:rsidR="00C23558" w:rsidRPr="00336C0E">
        <w:rPr>
          <w:sz w:val="24"/>
          <w:szCs w:val="24"/>
        </w:rPr>
        <w:t>2</w:t>
      </w:r>
      <w:r w:rsidR="008A6DC7" w:rsidRPr="00336C0E">
        <w:rPr>
          <w:sz w:val="24"/>
          <w:szCs w:val="24"/>
        </w:rPr>
        <w:t>. Ответственность за нарушение бюджетного законодательства</w:t>
      </w:r>
    </w:p>
    <w:p w:rsidR="008A6DC7" w:rsidRPr="00336C0E" w:rsidRDefault="008A6DC7" w:rsidP="007729CB">
      <w:pPr>
        <w:pStyle w:val="a5"/>
        <w:numPr>
          <w:ilvl w:val="6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Порядок и условия привлечения к ответственности за нарушение бюджетного законодательства регламентируются Бюджетным </w:t>
      </w:r>
      <w:r w:rsidRPr="00336C0E">
        <w:rPr>
          <w:sz w:val="24"/>
          <w:szCs w:val="24"/>
          <w:u w:val="single"/>
        </w:rPr>
        <w:t>кодексом</w:t>
      </w:r>
      <w:r w:rsidRPr="00336C0E">
        <w:rPr>
          <w:sz w:val="24"/>
          <w:szCs w:val="24"/>
        </w:rPr>
        <w:t xml:space="preserve"> Российской Федерации, Уголовным </w:t>
      </w:r>
      <w:r w:rsidRPr="00336C0E">
        <w:rPr>
          <w:sz w:val="24"/>
          <w:szCs w:val="24"/>
          <w:u w:val="single"/>
        </w:rPr>
        <w:t>кодексом</w:t>
      </w:r>
      <w:r w:rsidRPr="00336C0E">
        <w:rPr>
          <w:sz w:val="24"/>
          <w:szCs w:val="24"/>
        </w:rPr>
        <w:t xml:space="preserve"> Российской Федерации, </w:t>
      </w:r>
      <w:r w:rsidRPr="00336C0E">
        <w:rPr>
          <w:sz w:val="24"/>
          <w:szCs w:val="24"/>
          <w:u w:val="single"/>
        </w:rPr>
        <w:t>Кодексом</w:t>
      </w:r>
      <w:r w:rsidRPr="00336C0E">
        <w:rPr>
          <w:sz w:val="24"/>
          <w:szCs w:val="24"/>
        </w:rPr>
        <w:t xml:space="preserve"> Российской Федерации об административных правонарушениях, </w:t>
      </w:r>
      <w:r w:rsidRPr="00336C0E">
        <w:rPr>
          <w:sz w:val="24"/>
          <w:szCs w:val="24"/>
          <w:u w:val="single"/>
        </w:rPr>
        <w:t>Законом</w:t>
      </w:r>
      <w:r w:rsidRPr="00336C0E">
        <w:rPr>
          <w:sz w:val="24"/>
          <w:szCs w:val="24"/>
        </w:rPr>
        <w:t xml:space="preserve"> Республики Бурятия "Об административной ответственности за нарушение бюджетного законодательства".</w:t>
      </w:r>
    </w:p>
    <w:p w:rsidR="008A6DC7" w:rsidRPr="00336C0E" w:rsidRDefault="008A6DC7" w:rsidP="00D9542B">
      <w:pPr>
        <w:pStyle w:val="a5"/>
        <w:numPr>
          <w:ilvl w:val="6"/>
          <w:numId w:val="6"/>
        </w:numPr>
        <w:shd w:val="clear" w:color="auto" w:fill="auto"/>
        <w:tabs>
          <w:tab w:val="left" w:pos="1101"/>
        </w:tabs>
        <w:spacing w:after="200" w:line="240" w:lineRule="auto"/>
        <w:ind w:left="40" w:right="20" w:firstLine="700"/>
        <w:rPr>
          <w:sz w:val="24"/>
          <w:szCs w:val="24"/>
        </w:rPr>
      </w:pPr>
      <w:r w:rsidRPr="00336C0E">
        <w:rPr>
          <w:sz w:val="24"/>
          <w:szCs w:val="24"/>
        </w:rPr>
        <w:t xml:space="preserve">Администрация </w:t>
      </w:r>
      <w:r w:rsidR="0065735A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несет ответственность за организацию деятельности бюджетных учреждений финансируемых из бюджета </w:t>
      </w:r>
      <w:r w:rsidR="0065735A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 xml:space="preserve"> по целевому расходованию бюджетных средств, предусмотренных бюджетом </w:t>
      </w:r>
      <w:r w:rsidR="0065735A" w:rsidRPr="00336C0E">
        <w:rPr>
          <w:sz w:val="24"/>
          <w:szCs w:val="24"/>
        </w:rPr>
        <w:t>МО СП «Сосново-Озерское»</w:t>
      </w:r>
      <w:r w:rsidRPr="00336C0E">
        <w:rPr>
          <w:sz w:val="24"/>
          <w:szCs w:val="24"/>
        </w:rPr>
        <w:t>.</w:t>
      </w:r>
    </w:p>
    <w:p w:rsidR="008A6DC7" w:rsidRPr="00336C0E" w:rsidRDefault="008A6DC7" w:rsidP="00D9542B">
      <w:pPr>
        <w:pStyle w:val="12"/>
        <w:keepNext/>
        <w:keepLines/>
        <w:shd w:val="clear" w:color="auto" w:fill="auto"/>
        <w:spacing w:before="0" w:after="0" w:line="240" w:lineRule="auto"/>
        <w:ind w:left="142" w:firstLine="0"/>
        <w:jc w:val="center"/>
        <w:rPr>
          <w:b w:val="0"/>
          <w:sz w:val="24"/>
          <w:szCs w:val="24"/>
        </w:rPr>
      </w:pPr>
      <w:bookmarkStart w:id="46" w:name="bookmark14"/>
      <w:r w:rsidRPr="00336C0E">
        <w:rPr>
          <w:b w:val="0"/>
          <w:sz w:val="24"/>
          <w:szCs w:val="24"/>
        </w:rPr>
        <w:t>Раздел III. ЗАКЛЮЧИТЕЛЬНЫЕ ПОЛОЖЕНИЯ</w:t>
      </w:r>
      <w:bookmarkEnd w:id="46"/>
    </w:p>
    <w:p w:rsidR="008A6DC7" w:rsidRPr="00336C0E" w:rsidRDefault="008A6DC7" w:rsidP="007729CB">
      <w:pPr>
        <w:pStyle w:val="a5"/>
        <w:shd w:val="clear" w:color="auto" w:fill="auto"/>
        <w:spacing w:after="0" w:line="240" w:lineRule="auto"/>
        <w:ind w:left="3140"/>
        <w:jc w:val="left"/>
        <w:rPr>
          <w:sz w:val="24"/>
          <w:szCs w:val="24"/>
        </w:rPr>
      </w:pPr>
    </w:p>
    <w:p w:rsidR="000668B3" w:rsidRPr="00336C0E" w:rsidRDefault="0096463D" w:rsidP="007729CB">
      <w:pPr>
        <w:pStyle w:val="a5"/>
        <w:shd w:val="clear" w:color="auto" w:fill="auto"/>
        <w:spacing w:after="0" w:line="240" w:lineRule="auto"/>
        <w:ind w:left="40" w:right="660" w:firstLine="700"/>
        <w:jc w:val="left"/>
        <w:rPr>
          <w:sz w:val="24"/>
          <w:szCs w:val="24"/>
        </w:rPr>
      </w:pPr>
      <w:r w:rsidRPr="00336C0E">
        <w:rPr>
          <w:sz w:val="24"/>
          <w:szCs w:val="24"/>
        </w:rPr>
        <w:t>Статья 4</w:t>
      </w:r>
      <w:r w:rsidR="00C23558" w:rsidRPr="00336C0E">
        <w:rPr>
          <w:sz w:val="24"/>
          <w:szCs w:val="24"/>
        </w:rPr>
        <w:t>3</w:t>
      </w:r>
      <w:r w:rsidR="008A6DC7" w:rsidRPr="00336C0E">
        <w:rPr>
          <w:sz w:val="24"/>
          <w:szCs w:val="24"/>
        </w:rPr>
        <w:t>. Вступлени</w:t>
      </w:r>
      <w:r w:rsidR="000668B3" w:rsidRPr="00336C0E">
        <w:rPr>
          <w:sz w:val="24"/>
          <w:szCs w:val="24"/>
        </w:rPr>
        <w:t xml:space="preserve">е в силу настоящего Положения </w:t>
      </w:r>
    </w:p>
    <w:p w:rsidR="00125E0E" w:rsidRPr="00336C0E" w:rsidRDefault="008A6DC7" w:rsidP="007729CB">
      <w:pPr>
        <w:pStyle w:val="a5"/>
        <w:shd w:val="clear" w:color="auto" w:fill="auto"/>
        <w:spacing w:after="0" w:line="240" w:lineRule="auto"/>
        <w:ind w:left="40" w:right="658" w:firstLine="697"/>
        <w:jc w:val="left"/>
        <w:rPr>
          <w:sz w:val="24"/>
          <w:szCs w:val="24"/>
        </w:rPr>
      </w:pPr>
      <w:r w:rsidRPr="00336C0E">
        <w:rPr>
          <w:sz w:val="24"/>
          <w:szCs w:val="24"/>
        </w:rPr>
        <w:t xml:space="preserve"> Настоящее Положение вступает в силу со дня</w:t>
      </w:r>
      <w:r w:rsidR="000668B3" w:rsidRPr="00336C0E">
        <w:rPr>
          <w:sz w:val="24"/>
          <w:szCs w:val="24"/>
        </w:rPr>
        <w:t xml:space="preserve"> его официального обнародования</w:t>
      </w:r>
      <w:r w:rsidRPr="00336C0E">
        <w:rPr>
          <w:sz w:val="24"/>
          <w:szCs w:val="24"/>
        </w:rPr>
        <w:t>.</w:t>
      </w:r>
    </w:p>
    <w:sectPr w:rsidR="00125E0E" w:rsidRPr="00336C0E" w:rsidSect="00336C0E">
      <w:headerReference w:type="default" r:id="rId18"/>
      <w:type w:val="continuous"/>
      <w:pgSz w:w="11905" w:h="16837"/>
      <w:pgMar w:top="784" w:right="565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F9" w:rsidRDefault="00CF68F9" w:rsidP="00336C0E">
      <w:r>
        <w:separator/>
      </w:r>
    </w:p>
  </w:endnote>
  <w:endnote w:type="continuationSeparator" w:id="1">
    <w:p w:rsidR="00CF68F9" w:rsidRDefault="00CF68F9" w:rsidP="0033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F9" w:rsidRDefault="00CF68F9" w:rsidP="00336C0E">
      <w:r>
        <w:separator/>
      </w:r>
    </w:p>
  </w:footnote>
  <w:footnote w:type="continuationSeparator" w:id="1">
    <w:p w:rsidR="00CF68F9" w:rsidRDefault="00CF68F9" w:rsidP="0033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0E" w:rsidRDefault="00336C0E" w:rsidP="00336C0E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F124AB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F4259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E194A2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678837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982EB7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E3B1651"/>
    <w:multiLevelType w:val="hybridMultilevel"/>
    <w:tmpl w:val="61F69534"/>
    <w:lvl w:ilvl="0" w:tplc="E29C39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F3411CB"/>
    <w:multiLevelType w:val="hybridMultilevel"/>
    <w:tmpl w:val="FA08C1E2"/>
    <w:lvl w:ilvl="0" w:tplc="FD2667D6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5E0E"/>
    <w:rsid w:val="00005963"/>
    <w:rsid w:val="0001069B"/>
    <w:rsid w:val="00023AF8"/>
    <w:rsid w:val="00033A6C"/>
    <w:rsid w:val="00040357"/>
    <w:rsid w:val="0005424D"/>
    <w:rsid w:val="000668B3"/>
    <w:rsid w:val="00067898"/>
    <w:rsid w:val="000965E8"/>
    <w:rsid w:val="000A70E9"/>
    <w:rsid w:val="000D2F04"/>
    <w:rsid w:val="000E7105"/>
    <w:rsid w:val="00102B89"/>
    <w:rsid w:val="00105F17"/>
    <w:rsid w:val="00110E15"/>
    <w:rsid w:val="00125E0E"/>
    <w:rsid w:val="0018015C"/>
    <w:rsid w:val="0018681E"/>
    <w:rsid w:val="00195529"/>
    <w:rsid w:val="00196B5F"/>
    <w:rsid w:val="001A702B"/>
    <w:rsid w:val="001B6954"/>
    <w:rsid w:val="001E641D"/>
    <w:rsid w:val="00257342"/>
    <w:rsid w:val="002A5E67"/>
    <w:rsid w:val="002C3CC4"/>
    <w:rsid w:val="002E0292"/>
    <w:rsid w:val="00324780"/>
    <w:rsid w:val="00336C0E"/>
    <w:rsid w:val="00356180"/>
    <w:rsid w:val="00366BF0"/>
    <w:rsid w:val="003A1290"/>
    <w:rsid w:val="003B1B02"/>
    <w:rsid w:val="003B5DBE"/>
    <w:rsid w:val="003B7E15"/>
    <w:rsid w:val="003C73EA"/>
    <w:rsid w:val="003E56B0"/>
    <w:rsid w:val="003F2308"/>
    <w:rsid w:val="0040115A"/>
    <w:rsid w:val="004761F2"/>
    <w:rsid w:val="004A61DE"/>
    <w:rsid w:val="004C4D45"/>
    <w:rsid w:val="004E5447"/>
    <w:rsid w:val="004F2264"/>
    <w:rsid w:val="00506126"/>
    <w:rsid w:val="0052278E"/>
    <w:rsid w:val="0053485F"/>
    <w:rsid w:val="005459DA"/>
    <w:rsid w:val="005571FE"/>
    <w:rsid w:val="00584D55"/>
    <w:rsid w:val="00591874"/>
    <w:rsid w:val="006007F1"/>
    <w:rsid w:val="00614793"/>
    <w:rsid w:val="00640619"/>
    <w:rsid w:val="0065735A"/>
    <w:rsid w:val="00673014"/>
    <w:rsid w:val="006B692E"/>
    <w:rsid w:val="006B6985"/>
    <w:rsid w:val="00710D7C"/>
    <w:rsid w:val="00712678"/>
    <w:rsid w:val="00743341"/>
    <w:rsid w:val="00753316"/>
    <w:rsid w:val="007729CB"/>
    <w:rsid w:val="00773B68"/>
    <w:rsid w:val="007772BD"/>
    <w:rsid w:val="007A5775"/>
    <w:rsid w:val="007C4887"/>
    <w:rsid w:val="007E486E"/>
    <w:rsid w:val="00821887"/>
    <w:rsid w:val="008960D7"/>
    <w:rsid w:val="00897AC2"/>
    <w:rsid w:val="008A6DC7"/>
    <w:rsid w:val="008E51EE"/>
    <w:rsid w:val="008F36B5"/>
    <w:rsid w:val="008F36C6"/>
    <w:rsid w:val="00924D90"/>
    <w:rsid w:val="00927A50"/>
    <w:rsid w:val="0096463D"/>
    <w:rsid w:val="00993A95"/>
    <w:rsid w:val="009C6D83"/>
    <w:rsid w:val="009F19C7"/>
    <w:rsid w:val="00A02750"/>
    <w:rsid w:val="00A078E3"/>
    <w:rsid w:val="00AB6C34"/>
    <w:rsid w:val="00B16003"/>
    <w:rsid w:val="00B33993"/>
    <w:rsid w:val="00B52974"/>
    <w:rsid w:val="00B6029B"/>
    <w:rsid w:val="00B614B0"/>
    <w:rsid w:val="00B84C6B"/>
    <w:rsid w:val="00B959BA"/>
    <w:rsid w:val="00BA7CBD"/>
    <w:rsid w:val="00BD560E"/>
    <w:rsid w:val="00BD77A9"/>
    <w:rsid w:val="00BE1227"/>
    <w:rsid w:val="00C11099"/>
    <w:rsid w:val="00C23558"/>
    <w:rsid w:val="00C5342D"/>
    <w:rsid w:val="00C539D7"/>
    <w:rsid w:val="00CB73A7"/>
    <w:rsid w:val="00CC1CDE"/>
    <w:rsid w:val="00CC6311"/>
    <w:rsid w:val="00CF68F9"/>
    <w:rsid w:val="00D0484C"/>
    <w:rsid w:val="00D27994"/>
    <w:rsid w:val="00D550DC"/>
    <w:rsid w:val="00D7081D"/>
    <w:rsid w:val="00D9542B"/>
    <w:rsid w:val="00DA373C"/>
    <w:rsid w:val="00DE390C"/>
    <w:rsid w:val="00DF1C0D"/>
    <w:rsid w:val="00E4115C"/>
    <w:rsid w:val="00E57D9F"/>
    <w:rsid w:val="00E9606E"/>
    <w:rsid w:val="00EE7681"/>
    <w:rsid w:val="00F432A6"/>
    <w:rsid w:val="00F60960"/>
    <w:rsid w:val="00F82991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C2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23A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85F"/>
    <w:rPr>
      <w:color w:val="000080"/>
      <w:u w:val="single"/>
    </w:rPr>
  </w:style>
  <w:style w:type="character" w:customStyle="1" w:styleId="a4">
    <w:name w:val="Основной текст Знак"/>
    <w:link w:val="a5"/>
    <w:rsid w:val="0053485F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Основной текст (2)_"/>
    <w:link w:val="20"/>
    <w:rsid w:val="0053485F"/>
    <w:rPr>
      <w:rFonts w:ascii="Times New Roman" w:hAnsi="Times New Roman" w:cs="Times New Roman"/>
      <w:noProof/>
      <w:sz w:val="47"/>
      <w:szCs w:val="47"/>
    </w:rPr>
  </w:style>
  <w:style w:type="character" w:customStyle="1" w:styleId="11">
    <w:name w:val="Заголовок №1_"/>
    <w:link w:val="12"/>
    <w:rsid w:val="005348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Полужирный"/>
    <w:rsid w:val="0053485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pt">
    <w:name w:val="Основной текст + 13 pt"/>
    <w:aliases w:val="Курсив,Интервал -1 pt"/>
    <w:rsid w:val="0053485F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a7">
    <w:name w:val="Основной текст + Курсив"/>
    <w:aliases w:val="Интервал 0 pt"/>
    <w:rsid w:val="0053485F"/>
    <w:rPr>
      <w:rFonts w:ascii="Times New Roman" w:hAnsi="Times New Roman" w:cs="Times New Roman"/>
      <w:i/>
      <w:iCs/>
      <w:spacing w:val="-10"/>
      <w:sz w:val="23"/>
      <w:szCs w:val="23"/>
    </w:rPr>
  </w:style>
  <w:style w:type="paragraph" w:styleId="a5">
    <w:name w:val="Body Text"/>
    <w:basedOn w:val="a"/>
    <w:link w:val="a4"/>
    <w:rsid w:val="0053485F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3">
    <w:name w:val="Основной текст + Полужирный1"/>
    <w:rsid w:val="0053485F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5pt">
    <w:name w:val="Основной текст + 5 pt"/>
    <w:aliases w:val="Полужирный,Масштаб 20%"/>
    <w:rsid w:val="0053485F"/>
    <w:rPr>
      <w:rFonts w:ascii="Times New Roman" w:hAnsi="Times New Roman" w:cs="Times New Roman"/>
      <w:b/>
      <w:bCs/>
      <w:noProof/>
      <w:spacing w:val="0"/>
      <w:w w:val="20"/>
      <w:sz w:val="10"/>
      <w:szCs w:val="10"/>
    </w:rPr>
  </w:style>
  <w:style w:type="paragraph" w:customStyle="1" w:styleId="20">
    <w:name w:val="Основной текст (2)"/>
    <w:basedOn w:val="a"/>
    <w:link w:val="2"/>
    <w:rsid w:val="0053485F"/>
    <w:pPr>
      <w:shd w:val="clear" w:color="auto" w:fill="FFFFFF"/>
      <w:spacing w:after="240" w:line="240" w:lineRule="atLeast"/>
      <w:ind w:firstLine="680"/>
      <w:jc w:val="both"/>
    </w:pPr>
    <w:rPr>
      <w:rFonts w:ascii="Times New Roman" w:hAnsi="Times New Roman" w:cs="Times New Roman"/>
      <w:noProof/>
      <w:color w:val="auto"/>
      <w:sz w:val="47"/>
      <w:szCs w:val="47"/>
    </w:rPr>
  </w:style>
  <w:style w:type="paragraph" w:customStyle="1" w:styleId="12">
    <w:name w:val="Заголовок №1"/>
    <w:basedOn w:val="a"/>
    <w:link w:val="11"/>
    <w:rsid w:val="0053485F"/>
    <w:pPr>
      <w:shd w:val="clear" w:color="auto" w:fill="FFFFFF"/>
      <w:spacing w:before="540" w:after="240" w:line="274" w:lineRule="exact"/>
      <w:ind w:hanging="2120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u">
    <w:name w:val="u"/>
    <w:basedOn w:val="a"/>
    <w:rsid w:val="00105F17"/>
    <w:pPr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basedOn w:val="a0"/>
    <w:rsid w:val="00CB73A7"/>
  </w:style>
  <w:style w:type="character" w:customStyle="1" w:styleId="Heading8Char">
    <w:name w:val="Heading 8 Char"/>
    <w:uiPriority w:val="9"/>
    <w:semiHidden/>
    <w:rsid w:val="006B698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6B698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23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23AF8"/>
  </w:style>
  <w:style w:type="character" w:customStyle="1" w:styleId="nobr">
    <w:name w:val="nobr"/>
    <w:basedOn w:val="a0"/>
    <w:rsid w:val="00023AF8"/>
  </w:style>
  <w:style w:type="paragraph" w:styleId="a8">
    <w:name w:val="No Spacing"/>
    <w:uiPriority w:val="1"/>
    <w:qFormat/>
    <w:rsid w:val="00196B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 статьи"/>
    <w:basedOn w:val="a"/>
    <w:next w:val="a"/>
    <w:uiPriority w:val="99"/>
    <w:rsid w:val="001E641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E641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val="en-US" w:eastAsia="en-US"/>
    </w:rPr>
  </w:style>
  <w:style w:type="character" w:customStyle="1" w:styleId="aa">
    <w:name w:val="Гипертекстовая ссылка"/>
    <w:uiPriority w:val="99"/>
    <w:rsid w:val="001E641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rsid w:val="00336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6C0E"/>
    <w:rPr>
      <w:color w:val="000000"/>
      <w:sz w:val="24"/>
      <w:szCs w:val="24"/>
    </w:rPr>
  </w:style>
  <w:style w:type="paragraph" w:styleId="ad">
    <w:name w:val="footer"/>
    <w:basedOn w:val="a"/>
    <w:link w:val="ae"/>
    <w:rsid w:val="00336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C0E"/>
    <w:rPr>
      <w:color w:val="000000"/>
      <w:sz w:val="24"/>
      <w:szCs w:val="24"/>
    </w:rPr>
  </w:style>
  <w:style w:type="paragraph" w:styleId="af">
    <w:name w:val="Balloon Text"/>
    <w:basedOn w:val="a"/>
    <w:link w:val="af0"/>
    <w:rsid w:val="003247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47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9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30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20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hyperlink" Target="consultantplus://offline/ref=8D843432E5242106E3BC589219E67780CE6BF2E0697148FC839A1EE9DBC93C76D7EA9A66E1EE4589C738B5E85FEDDB9076553C506D07I9H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2EC41E2A9101782EAB072BA27B74D48DBA72B50C9D9AFEB10AEE7C3D6FCF4EE382809CC042o1V8O" TargetMode="External"/><Relationship Id="rId17" Type="http://schemas.openxmlformats.org/officeDocument/2006/relationships/hyperlink" Target="http://www.consultant.ru/document/cons_doc_LAW_3148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566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1;&#1102;&#1076;&#1078;&#1077;&#1090;&#1085;&#1099;&#1081;%20&#1087;&#1088;&#1086;&#1094;&#1077;&#1089;&#1089;\&#1073;&#1102;&#1076;&#1078;&#1077;&#1090;&#1085;&#1099;&#1081;%20&#1087;&#1088;&#1086;&#1094;&#1077;&#1089;&#1089;,%202008\&#1055;&#1088;&#1072;&#1074;&#1080;&#1083;&#1100;&#1085;&#1099;&#1081;%20&#1073;&#1102;&#1076;&#1078;&#1077;&#1090;&#1085;&#1099;&#1081;%20&#1087;&#1088;&#1086;&#1094;&#1077;&#1089;&#1089;%20&#1085;&#1072;%202009_1712200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871/" TargetMode="External"/><Relationship Id="rId10" Type="http://schemas.openxmlformats.org/officeDocument/2006/relationships/hyperlink" Target="consultantplus://offline/ref=22DE5D723FF1E41CFD39A1C8C9F81ECFDC8309A7B20C3493AD96AB7B10Z9s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http://www.consultant.ru/document/cons_doc_LAW_325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925-5FE7-40F8-8EC4-0BB48B8E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57732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consultantplus://offline/ref=9B2EC41E2A9101782EAB072BA27B74D48DBA72B50C9D9AFEB10AEE7C3D6FCF4EE382809CC042o1V8O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Reventon</dc:creator>
  <cp:lastModifiedBy>1</cp:lastModifiedBy>
  <cp:revision>22</cp:revision>
  <cp:lastPrinted>2019-12-30T01:33:00Z</cp:lastPrinted>
  <dcterms:created xsi:type="dcterms:W3CDTF">2019-11-18T09:49:00Z</dcterms:created>
  <dcterms:modified xsi:type="dcterms:W3CDTF">2020-01-22T04:12:00Z</dcterms:modified>
</cp:coreProperties>
</file>