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6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545" cy="77470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E8" w:rsidRPr="008826E8" w:rsidRDefault="008826E8" w:rsidP="008826E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26E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8826E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82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8826E8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882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6E8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8826E8" w:rsidRPr="008826E8" w:rsidRDefault="008826E8" w:rsidP="008826E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26E8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8826E8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882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6E8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8826E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26E8" w:rsidRPr="008826E8" w:rsidRDefault="008826E8" w:rsidP="008826E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26E8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8826E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8826E8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8826E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826E8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8826E8" w:rsidRPr="008826E8" w:rsidRDefault="008826E8" w:rsidP="008826E8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26E8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8826E8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882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6E8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  <w:r w:rsidRPr="008826E8">
        <w:rPr>
          <w:rFonts w:ascii="Times New Roman" w:hAnsi="Times New Roman" w:cs="Times New Roman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8826E8">
        <w:rPr>
          <w:rFonts w:ascii="Times New Roman" w:hAnsi="Times New Roman" w:cs="Times New Roman"/>
          <w:lang w:val="en-US"/>
        </w:rPr>
        <w:t>e</w:t>
      </w:r>
      <w:r w:rsidRPr="008826E8">
        <w:rPr>
          <w:rFonts w:ascii="Times New Roman" w:hAnsi="Times New Roman" w:cs="Times New Roman"/>
        </w:rPr>
        <w:t>-</w:t>
      </w:r>
      <w:r w:rsidRPr="008826E8">
        <w:rPr>
          <w:rFonts w:ascii="Times New Roman" w:hAnsi="Times New Roman" w:cs="Times New Roman"/>
          <w:lang w:val="en-US"/>
        </w:rPr>
        <w:t>mail</w:t>
      </w:r>
      <w:r w:rsidRPr="008826E8">
        <w:rPr>
          <w:rFonts w:ascii="Times New Roman" w:hAnsi="Times New Roman" w:cs="Times New Roman"/>
        </w:rPr>
        <w:t xml:space="preserve">: </w:t>
      </w:r>
      <w:proofErr w:type="spellStart"/>
      <w:r w:rsidRPr="008826E8">
        <w:rPr>
          <w:rFonts w:ascii="Times New Roman" w:hAnsi="Times New Roman" w:cs="Times New Roman"/>
          <w:lang w:val="en-US"/>
        </w:rPr>
        <w:t>amososnovooz</w:t>
      </w:r>
      <w:proofErr w:type="spellEnd"/>
      <w:r w:rsidRPr="008826E8">
        <w:rPr>
          <w:rFonts w:ascii="Times New Roman" w:hAnsi="Times New Roman" w:cs="Times New Roman"/>
        </w:rPr>
        <w:t>@</w:t>
      </w:r>
      <w:r w:rsidRPr="008826E8">
        <w:rPr>
          <w:rFonts w:ascii="Times New Roman" w:hAnsi="Times New Roman" w:cs="Times New Roman"/>
          <w:lang w:val="en-US"/>
        </w:rPr>
        <w:t>mail</w:t>
      </w:r>
      <w:r w:rsidRPr="008826E8">
        <w:rPr>
          <w:rFonts w:ascii="Times New Roman" w:hAnsi="Times New Roman" w:cs="Times New Roman"/>
        </w:rPr>
        <w:t>.</w:t>
      </w:r>
      <w:proofErr w:type="spellStart"/>
      <w:r w:rsidRPr="008826E8">
        <w:rPr>
          <w:rFonts w:ascii="Times New Roman" w:hAnsi="Times New Roman" w:cs="Times New Roman"/>
          <w:lang w:val="en-US"/>
        </w:rPr>
        <w:t>ru</w:t>
      </w:r>
      <w:proofErr w:type="spellEnd"/>
    </w:p>
    <w:p w:rsidR="008826E8" w:rsidRPr="008826E8" w:rsidRDefault="008826E8" w:rsidP="008826E8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6E8" w:rsidRPr="008826E8" w:rsidRDefault="008826E8" w:rsidP="008826E8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E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826E8" w:rsidRPr="008826E8" w:rsidRDefault="008826E8" w:rsidP="008826E8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6E8" w:rsidRPr="008826E8" w:rsidRDefault="008826E8" w:rsidP="008826E8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6E8">
        <w:rPr>
          <w:rFonts w:ascii="Times New Roman" w:hAnsi="Times New Roman" w:cs="Times New Roman"/>
          <w:sz w:val="24"/>
          <w:szCs w:val="24"/>
        </w:rPr>
        <w:t>с. Сосново-Озерское</w:t>
      </w:r>
      <w:r w:rsidRPr="008826E8">
        <w:rPr>
          <w:rFonts w:ascii="Times New Roman" w:hAnsi="Times New Roman" w:cs="Times New Roman"/>
          <w:sz w:val="24"/>
          <w:szCs w:val="24"/>
        </w:rPr>
        <w:tab/>
      </w:r>
      <w:r w:rsidRPr="008826E8">
        <w:rPr>
          <w:rFonts w:ascii="Times New Roman" w:hAnsi="Times New Roman" w:cs="Times New Roman"/>
          <w:sz w:val="24"/>
          <w:szCs w:val="24"/>
        </w:rPr>
        <w:tab/>
      </w:r>
      <w:r w:rsidRPr="008826E8">
        <w:rPr>
          <w:rFonts w:ascii="Times New Roman" w:hAnsi="Times New Roman" w:cs="Times New Roman"/>
          <w:sz w:val="24"/>
          <w:szCs w:val="24"/>
        </w:rPr>
        <w:tab/>
      </w:r>
      <w:r w:rsidRPr="008826E8">
        <w:rPr>
          <w:rFonts w:ascii="Times New Roman" w:hAnsi="Times New Roman" w:cs="Times New Roman"/>
          <w:sz w:val="24"/>
          <w:szCs w:val="24"/>
        </w:rPr>
        <w:tab/>
        <w:t>№33</w:t>
      </w:r>
      <w:r w:rsidRPr="008826E8">
        <w:rPr>
          <w:rFonts w:ascii="Times New Roman" w:hAnsi="Times New Roman" w:cs="Times New Roman"/>
          <w:sz w:val="24"/>
          <w:szCs w:val="24"/>
        </w:rPr>
        <w:tab/>
      </w:r>
      <w:r w:rsidRPr="008826E8">
        <w:rPr>
          <w:rFonts w:ascii="Times New Roman" w:hAnsi="Times New Roman" w:cs="Times New Roman"/>
          <w:sz w:val="24"/>
          <w:szCs w:val="24"/>
        </w:rPr>
        <w:tab/>
      </w:r>
      <w:r w:rsidRPr="008826E8">
        <w:rPr>
          <w:rFonts w:ascii="Times New Roman" w:hAnsi="Times New Roman" w:cs="Times New Roman"/>
          <w:sz w:val="24"/>
          <w:szCs w:val="24"/>
        </w:rPr>
        <w:tab/>
      </w:r>
      <w:r w:rsidRPr="008826E8">
        <w:rPr>
          <w:rFonts w:ascii="Times New Roman" w:hAnsi="Times New Roman" w:cs="Times New Roman"/>
          <w:sz w:val="24"/>
          <w:szCs w:val="24"/>
        </w:rPr>
        <w:tab/>
        <w:t>22 августа 2023 г.</w:t>
      </w:r>
    </w:p>
    <w:p w:rsidR="008826E8" w:rsidRPr="008826E8" w:rsidRDefault="008826E8" w:rsidP="008826E8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6E8" w:rsidRPr="008826E8" w:rsidRDefault="008826E8" w:rsidP="008826E8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6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26E8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12 Федерального закона от 19.06.2004 № 54-ФЗ «О собраниях, митингах, демонстрациях, шествиях и пикетированиях»,  рассмотрев уведомление организатора  публичного мероприятия- кандидата в депутаты Народного Хурала Республики Бурятия </w:t>
      </w:r>
      <w:proofErr w:type="spellStart"/>
      <w:r w:rsidRPr="008826E8">
        <w:rPr>
          <w:rFonts w:ascii="Times New Roman" w:hAnsi="Times New Roman" w:cs="Times New Roman"/>
          <w:sz w:val="28"/>
          <w:szCs w:val="28"/>
        </w:rPr>
        <w:t>Дымчикова</w:t>
      </w:r>
      <w:proofErr w:type="spellEnd"/>
      <w:r w:rsidRPr="008826E8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 w:rsidRPr="008826E8">
        <w:rPr>
          <w:rFonts w:ascii="Times New Roman" w:hAnsi="Times New Roman" w:cs="Times New Roman"/>
          <w:sz w:val="28"/>
          <w:szCs w:val="28"/>
        </w:rPr>
        <w:t>Амагаевича</w:t>
      </w:r>
      <w:proofErr w:type="spellEnd"/>
      <w:r w:rsidRPr="008826E8">
        <w:rPr>
          <w:rFonts w:ascii="Times New Roman" w:hAnsi="Times New Roman" w:cs="Times New Roman"/>
          <w:sz w:val="28"/>
          <w:szCs w:val="28"/>
        </w:rPr>
        <w:t xml:space="preserve"> (входящий №484 от 21.08.2023г.) о проведении публичного мероприятия в форме митинга на территории с. Сосново-Озерское, ул. Василенко, детская площадка «Тополёк», с целью встречи с избирателями,  руководствуясь</w:t>
      </w:r>
      <w:proofErr w:type="gramEnd"/>
      <w:r w:rsidRPr="008826E8">
        <w:rPr>
          <w:rFonts w:ascii="Times New Roman" w:hAnsi="Times New Roman" w:cs="Times New Roman"/>
          <w:sz w:val="28"/>
          <w:szCs w:val="28"/>
        </w:rPr>
        <w:t xml:space="preserve"> п. 3 ст. 4 </w:t>
      </w:r>
      <w:r w:rsidRPr="008826E8">
        <w:rPr>
          <w:rFonts w:ascii="Times New Roman" w:hAnsi="Times New Roman" w:cs="Times New Roman"/>
          <w:spacing w:val="2"/>
          <w:sz w:val="28"/>
          <w:szCs w:val="28"/>
        </w:rPr>
        <w:t xml:space="preserve">Закона Республики Бурятия </w:t>
      </w:r>
      <w:r w:rsidRPr="008826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22 декабря 2012 года N 3075-IV «О некоторых вопросах проведения публичных мероприятий на территории Республики Бурятия»</w:t>
      </w:r>
      <w:r w:rsidRPr="008826E8">
        <w:rPr>
          <w:rFonts w:ascii="Times New Roman" w:hAnsi="Times New Roman" w:cs="Times New Roman"/>
          <w:sz w:val="28"/>
          <w:szCs w:val="28"/>
        </w:rPr>
        <w:t>: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8826E8">
        <w:rPr>
          <w:sz w:val="28"/>
          <w:szCs w:val="28"/>
        </w:rPr>
        <w:t xml:space="preserve"> 1. Разрешить инициативной группе граждан проведение митинга с количеством участников до 20  человек с нормой предельной наполняемости не более 1 человека на 2 кв.м. в период с 12.00 до 12.45 03 сентября 2023 года по адресу: с. Сосново-Озерское, ул. Василенко, детская площадка «Тополёк».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t xml:space="preserve">2. Предупредить организатора публичного мероприятия о необходимости обеспечивать в пределах своей компетенции общественный порядок и безопасность граждан при проведении публичного мероприятия, обеспечивать сохранность зеленых насаждений, зданий, строений, сооружений, оборудования и другого имущества в месте проведения публичного мероприятия, а также о недопущении экстремистской деятельности и своевременном ее пресечении. 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826E8">
        <w:rPr>
          <w:color w:val="2D2D2D"/>
          <w:spacing w:val="2"/>
          <w:sz w:val="28"/>
          <w:szCs w:val="28"/>
        </w:rPr>
        <w:t xml:space="preserve">2.1  Организатору публичного мероприятия обеспечить соблюдение участниками митинга ст. 4 Закона Республики Бурятия </w:t>
      </w:r>
      <w:r w:rsidRPr="008826E8">
        <w:rPr>
          <w:color w:val="3C3C3C"/>
          <w:spacing w:val="2"/>
          <w:sz w:val="28"/>
          <w:szCs w:val="28"/>
          <w:shd w:val="clear" w:color="auto" w:fill="FFFFFF"/>
        </w:rPr>
        <w:t xml:space="preserve">от 22 декабря 2012 года N 3075-IV «О некоторых вопросах проведения публичных мероприятий на территории Республики Бурятия», а именно не допускать проведение митинга на остановке транспорта общего пользования, на </w:t>
      </w:r>
      <w:r w:rsidRPr="008826E8">
        <w:rPr>
          <w:color w:val="2D2D2D"/>
          <w:spacing w:val="2"/>
          <w:sz w:val="28"/>
          <w:szCs w:val="28"/>
          <w:shd w:val="clear" w:color="auto" w:fill="FFFFFF"/>
        </w:rPr>
        <w:t>территории, непосредственно прилегающие к указанным в данной статье объектам и автомобильным дорогам, а также не допускать нахождение митингующих</w:t>
      </w:r>
      <w:proofErr w:type="gramEnd"/>
      <w:r w:rsidRPr="008826E8">
        <w:rPr>
          <w:color w:val="2D2D2D"/>
          <w:spacing w:val="2"/>
          <w:sz w:val="28"/>
          <w:szCs w:val="28"/>
          <w:shd w:val="clear" w:color="auto" w:fill="FFFFFF"/>
        </w:rPr>
        <w:t xml:space="preserve"> на проезжей части.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lastRenderedPageBreak/>
        <w:t>3. Администрации МО «Сосново-Озерское»: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t>3.1. Принять в пределах своей компетенции меры по поддержанию общественного порядка и безопасности граждан в период проведения публичного мероприятия.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t xml:space="preserve">3.2. Проинформировать </w:t>
      </w:r>
      <w:proofErr w:type="spellStart"/>
      <w:proofErr w:type="gramStart"/>
      <w:r w:rsidRPr="008826E8">
        <w:rPr>
          <w:color w:val="2D2D2D"/>
          <w:spacing w:val="2"/>
          <w:sz w:val="28"/>
          <w:szCs w:val="28"/>
        </w:rPr>
        <w:t>Отд</w:t>
      </w:r>
      <w:proofErr w:type="spellEnd"/>
      <w:proofErr w:type="gramEnd"/>
      <w:r w:rsidRPr="008826E8">
        <w:rPr>
          <w:color w:val="2D2D2D"/>
          <w:spacing w:val="2"/>
          <w:sz w:val="28"/>
          <w:szCs w:val="28"/>
        </w:rPr>
        <w:t xml:space="preserve"> МВД  России по Еравнинскому району о митинге, проводимом 03 сентября 2023 года.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t>3.3. Предложить отделу полиции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граждан.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t>4. Назначить уполномоченным представителем администрации в период проведения митинга Дымбрылову Наталью Григорьевну, главного специалиста администрации.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t xml:space="preserve">5. Настоящее распоряжение подлежит размещению на сайте </w:t>
      </w:r>
      <w:hyperlink r:id="rId5" w:history="1">
        <w:proofErr w:type="spellStart"/>
        <w:r w:rsidRPr="008826E8">
          <w:rPr>
            <w:rStyle w:val="a3"/>
            <w:spacing w:val="2"/>
            <w:sz w:val="28"/>
            <w:szCs w:val="28"/>
          </w:rPr>
          <w:t>сосново-озёрское</w:t>
        </w:r>
        <w:proofErr w:type="gramStart"/>
        <w:r w:rsidRPr="008826E8">
          <w:rPr>
            <w:rStyle w:val="a3"/>
            <w:spacing w:val="2"/>
            <w:sz w:val="28"/>
            <w:szCs w:val="28"/>
          </w:rPr>
          <w:t>.р</w:t>
        </w:r>
        <w:proofErr w:type="gramEnd"/>
        <w:r w:rsidRPr="008826E8">
          <w:rPr>
            <w:rStyle w:val="a3"/>
            <w:spacing w:val="2"/>
            <w:sz w:val="28"/>
            <w:szCs w:val="28"/>
          </w:rPr>
          <w:t>ф</w:t>
        </w:r>
        <w:proofErr w:type="spellEnd"/>
      </w:hyperlink>
      <w:r w:rsidRPr="008826E8">
        <w:rPr>
          <w:color w:val="2D2D2D"/>
          <w:spacing w:val="2"/>
          <w:sz w:val="28"/>
          <w:szCs w:val="28"/>
        </w:rPr>
        <w:t xml:space="preserve"> во вкладке «Документы- Распоряжения за 2023 год» в информационно-телекоммуникационной сети Интернет. 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8826E8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8826E8">
        <w:rPr>
          <w:color w:val="2D2D2D"/>
          <w:spacing w:val="2"/>
          <w:sz w:val="28"/>
          <w:szCs w:val="28"/>
        </w:rPr>
        <w:t xml:space="preserve"> исполнением распоряжения оставляю за собой.</w:t>
      </w:r>
    </w:p>
    <w:p w:rsidR="008826E8" w:rsidRPr="008826E8" w:rsidRDefault="008826E8" w:rsidP="008826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6E8">
        <w:rPr>
          <w:color w:val="2D2D2D"/>
          <w:spacing w:val="2"/>
          <w:sz w:val="28"/>
          <w:szCs w:val="28"/>
        </w:rPr>
        <w:br/>
      </w: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 w:line="31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И.о. руководителя </w:t>
      </w:r>
    </w:p>
    <w:p w:rsidR="008826E8" w:rsidRPr="008826E8" w:rsidRDefault="008826E8" w:rsidP="008826E8">
      <w:pPr>
        <w:spacing w:after="0" w:line="31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МО «Сосново-Озерское»: </w:t>
      </w:r>
      <w:r w:rsidRPr="008826E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26E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26E8">
        <w:rPr>
          <w:rFonts w:ascii="Times New Roman" w:hAnsi="Times New Roman" w:cs="Times New Roman"/>
          <w:b/>
          <w:color w:val="000000"/>
          <w:sz w:val="28"/>
          <w:szCs w:val="28"/>
        </w:rPr>
        <w:tab/>
        <w:t>В.В. Очиров</w:t>
      </w: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jc w:val="center"/>
        <w:rPr>
          <w:rFonts w:ascii="Times New Roman" w:hAnsi="Times New Roman" w:cs="Times New Roman"/>
        </w:rPr>
      </w:pPr>
    </w:p>
    <w:p w:rsidR="008826E8" w:rsidRPr="008826E8" w:rsidRDefault="008826E8" w:rsidP="008826E8">
      <w:pPr>
        <w:spacing w:after="0"/>
        <w:rPr>
          <w:rFonts w:ascii="Times New Roman" w:hAnsi="Times New Roman" w:cs="Times New Roman"/>
        </w:rPr>
      </w:pPr>
      <w:r w:rsidRPr="008826E8">
        <w:rPr>
          <w:rFonts w:ascii="Times New Roman" w:hAnsi="Times New Roman" w:cs="Times New Roman"/>
        </w:rPr>
        <w:t>исп. Дымбрылова Н.Г.</w:t>
      </w:r>
    </w:p>
    <w:p w:rsidR="008826E8" w:rsidRPr="008826E8" w:rsidRDefault="008826E8" w:rsidP="008826E8">
      <w:pPr>
        <w:spacing w:after="0"/>
        <w:rPr>
          <w:rFonts w:ascii="Times New Roman" w:hAnsi="Times New Roman" w:cs="Times New Roman"/>
        </w:rPr>
      </w:pPr>
      <w:r w:rsidRPr="008826E8">
        <w:rPr>
          <w:rFonts w:ascii="Times New Roman" w:hAnsi="Times New Roman" w:cs="Times New Roman"/>
        </w:rPr>
        <w:t>8(30135)21167</w:t>
      </w:r>
    </w:p>
    <w:sectPr w:rsidR="008826E8" w:rsidRPr="008826E8" w:rsidSect="0063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34C84"/>
    <w:rsid w:val="00234C84"/>
    <w:rsid w:val="00630963"/>
    <w:rsid w:val="008132AB"/>
    <w:rsid w:val="0088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4C84"/>
    <w:rPr>
      <w:color w:val="0000FF"/>
      <w:u w:val="single"/>
    </w:rPr>
  </w:style>
  <w:style w:type="paragraph" w:customStyle="1" w:styleId="formattext">
    <w:name w:val="formattext"/>
    <w:basedOn w:val="a"/>
    <w:rsid w:val="0023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uu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2023-08-17T06:15:00Z</dcterms:created>
  <dcterms:modified xsi:type="dcterms:W3CDTF">2023-08-22T02:10:00Z</dcterms:modified>
</cp:coreProperties>
</file>