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8A" w:rsidRDefault="009C7B8F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За 4 квартал 2022 года при работе с письменным обращением граждан не нарушены сроки исполнения, ответы заявителям отправлены в установленный срок.</w:t>
      </w:r>
    </w:p>
    <w:p w:rsidR="009C7B8F" w:rsidRDefault="009C7B8F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Поступило:</w:t>
      </w:r>
    </w:p>
    <w:p w:rsidR="009C7B8F" w:rsidRDefault="00C141E0" w:rsidP="00C141E0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5 заявлений о выделении древесины для собственных нужд;</w:t>
      </w:r>
    </w:p>
    <w:p w:rsidR="00C141E0" w:rsidRDefault="00C141E0" w:rsidP="00C141E0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6 заявлений о присвоении и изменении адреса;</w:t>
      </w:r>
    </w:p>
    <w:p w:rsidR="00C141E0" w:rsidRDefault="00C141E0" w:rsidP="00C141E0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1 заявление о расторжении договора аренды;</w:t>
      </w:r>
    </w:p>
    <w:p w:rsidR="00C141E0" w:rsidRDefault="00C141E0" w:rsidP="00C141E0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1 заявление о принятии гражданина на учет в качестве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нуждающихся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в жилье;</w:t>
      </w:r>
    </w:p>
    <w:p w:rsidR="00C141E0" w:rsidRDefault="00C141E0" w:rsidP="00C141E0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6 заявлений о выдаче архивных документов;</w:t>
      </w:r>
    </w:p>
    <w:p w:rsidR="00C141E0" w:rsidRDefault="00C141E0" w:rsidP="00C141E0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1 заявление об уличном освещении через сайт администрации.</w:t>
      </w:r>
    </w:p>
    <w:p w:rsidR="00C141E0" w:rsidRDefault="00C141E0" w:rsidP="00C141E0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1152 об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Еравнинскому району, ПФ РФ, АМО "Еравнинский район", от граждан на получение выписок на наличие подсобного хозяйства, архивных справок;</w:t>
      </w:r>
    </w:p>
    <w:p w:rsidR="00C141E0" w:rsidRDefault="00C141E0" w:rsidP="00C141E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По результатам заявлений: выделено 440 куб.м. древесины для собственных нужд; вынесено 6 постановлений о присвоении и изменении адреса; по заявлению о принятии на учет в качестве нуждающихся в жилье отказано в связи с отсутствием оснований для принятия на учет; выдано 5 выписок из похозяйственных книг для оформления земель в собственность, выдан дубликат свидетельства на земельный участок;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заявление о расторжении договора аренды земельного участка оставлено без рассмотрения в связи с отзывом своего заявления гражданином; по заявлению уличного освещения ул.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</w:rPr>
        <w:t>Сосновская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вопрос включен в план работ; выписаны 1152 выписок и справок по месту требования.</w:t>
      </w:r>
    </w:p>
    <w:p w:rsidR="00C141E0" w:rsidRPr="00C141E0" w:rsidRDefault="00C141E0" w:rsidP="00C141E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97398A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За 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3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квартал 2022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года при работе с письменным обращением граждан не нарушены сроки исполнения, ответы заявителям отправлены в установленный срок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97398A" w:rsidRPr="00285E71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Поступило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A31DC0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 1)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й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выделении древесины для собственных нужд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97398A" w:rsidRPr="00285E71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2) 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6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 xml:space="preserve">(изменении)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адреса объекту недвижимости;</w:t>
      </w:r>
    </w:p>
    <w:p w:rsidR="0097398A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3)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отзыве своего заявления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; </w:t>
      </w:r>
    </w:p>
    <w:p w:rsidR="0097398A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4)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заявление о принятии на учет в качестве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нуждающихся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в жилье;</w:t>
      </w:r>
    </w:p>
    <w:p w:rsidR="0097398A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5)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5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предоставлении Выписки из похозяйственной книги для оформления земли в собственность;</w:t>
      </w:r>
    </w:p>
    <w:p w:rsidR="0097398A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6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) 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1153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об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Еравнинскому району, ПФ РФ, АМО "Еравнинский район", от граждан на получение выписок на наличие подсобного хозяйства, архивных справок;</w:t>
      </w:r>
    </w:p>
    <w:p w:rsidR="00A31DC0" w:rsidRPr="00285E71" w:rsidRDefault="00A31DC0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7) 1 заявление на тему подполья в муниципальном жилищном фонде.</w:t>
      </w:r>
    </w:p>
    <w:p w:rsidR="0097398A" w:rsidRPr="00285E71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Заявлений криминального характера о преступлениях не поступало.</w:t>
      </w:r>
    </w:p>
    <w:p w:rsidR="00A31DC0" w:rsidRDefault="00A31DC0" w:rsidP="00A3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заявлений: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выделено 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670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куб.м. древесины для собственных нужд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о выделении древесины 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осталось без рассмотрения в связи с отзывом своих заявлений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, также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вынесено 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15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 xml:space="preserve"> (изменении)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адреса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по 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6 заявлениям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и 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ям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по каналам межведомственного взаимодействия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осмотрено 1 муниципальное жилье на предмет наличия газов в подполье,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выписаны 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1153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сп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равок и выписок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 принят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ы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на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учет в качестве нуждающихся в жилье, предоставляемых 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по договорам социального найма 2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семь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для дальнейшего участия в федеральной целевой программе в жилищной сфере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, выданы 5 выписок из похозяйственных книг для регистрации права собственности земельных участков.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97398A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За 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2 квартал 2022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года при работе с письменным обращением граждан не нарушены сроки исполнения, ответы заявителям отправлены в установленный срок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97398A" w:rsidRPr="00285E71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Поступило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97398A" w:rsidRPr="00285E71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 1)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6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й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выделении древесины для собственных нужд;</w:t>
      </w:r>
    </w:p>
    <w:p w:rsidR="0097398A" w:rsidRPr="00285E71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2) 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11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 xml:space="preserve">(изменении)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адреса объекту недвижимости;</w:t>
      </w:r>
    </w:p>
    <w:p w:rsidR="0097398A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3)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 изменении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вида разрешенного использования земли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; </w:t>
      </w:r>
    </w:p>
    <w:p w:rsidR="0097398A" w:rsidRDefault="00A31DC0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4) 2</w:t>
      </w:r>
      <w:r w:rsidR="0097398A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="0097398A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принятии на учет в качестве </w:t>
      </w:r>
      <w:proofErr w:type="gramStart"/>
      <w:r w:rsidR="0097398A">
        <w:rPr>
          <w:rFonts w:ascii="Helvetica" w:eastAsia="Times New Roman" w:hAnsi="Helvetica" w:cs="Helvetica"/>
          <w:color w:val="333333"/>
          <w:sz w:val="20"/>
          <w:szCs w:val="20"/>
        </w:rPr>
        <w:t>нуждающихся</w:t>
      </w:r>
      <w:proofErr w:type="gramEnd"/>
      <w:r w:rsidR="0097398A">
        <w:rPr>
          <w:rFonts w:ascii="Helvetica" w:eastAsia="Times New Roman" w:hAnsi="Helvetica" w:cs="Helvetica"/>
          <w:color w:val="333333"/>
          <w:sz w:val="20"/>
          <w:szCs w:val="20"/>
        </w:rPr>
        <w:t xml:space="preserve"> в жилье;</w:t>
      </w:r>
    </w:p>
    <w:p w:rsidR="0097398A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5) </w:t>
      </w:r>
      <w:r w:rsidR="00A31DC0">
        <w:rPr>
          <w:rFonts w:ascii="Helvetica" w:eastAsia="Times New Roman" w:hAnsi="Helvetica" w:cs="Helvetica"/>
          <w:color w:val="333333"/>
          <w:sz w:val="20"/>
          <w:szCs w:val="20"/>
        </w:rPr>
        <w:t>5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заявления о предоставлении Выписки из похозяйственной книги для оформления земли в собственность;</w:t>
      </w:r>
    </w:p>
    <w:p w:rsidR="00A31DC0" w:rsidRDefault="00A31DC0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6) 4 заявления на разные темы: 2 обследование дома, 2 оказание помощи в поиске информации на 2 граждан.</w:t>
      </w:r>
    </w:p>
    <w:p w:rsidR="0097398A" w:rsidRPr="00285E71" w:rsidRDefault="00A31DC0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7</w:t>
      </w:r>
      <w:r w:rsidR="0097398A" w:rsidRPr="00285E71">
        <w:rPr>
          <w:rFonts w:ascii="Helvetica" w:eastAsia="Times New Roman" w:hAnsi="Helvetica" w:cs="Helvetica"/>
          <w:color w:val="333333"/>
          <w:sz w:val="20"/>
          <w:szCs w:val="20"/>
        </w:rPr>
        <w:t>) 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1099</w:t>
      </w:r>
      <w:r w:rsidR="0097398A">
        <w:rPr>
          <w:rFonts w:ascii="Helvetica" w:eastAsia="Times New Roman" w:hAnsi="Helvetica" w:cs="Helvetica"/>
          <w:color w:val="333333"/>
          <w:sz w:val="20"/>
          <w:szCs w:val="20"/>
        </w:rPr>
        <w:t xml:space="preserve"> об</w:t>
      </w:r>
      <w:r w:rsidR="0097398A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="0097398A"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="0097398A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Еравнинскому району, ПФ РФ, АМО "Еравнинский район", от граждан на получение выписок на наличие подсобного хозяйства, архивных справок;</w:t>
      </w:r>
    </w:p>
    <w:p w:rsidR="0097398A" w:rsidRPr="00285E71" w:rsidRDefault="0097398A" w:rsidP="009739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Заявлений криминального характера о преступлениях не поступало.</w:t>
      </w:r>
    </w:p>
    <w:p w:rsidR="00A31DC0" w:rsidRDefault="00A31DC0" w:rsidP="00A31D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заявлений: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выделено 1160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куб.м. древесины для собственных нужд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,  также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вынесено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13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(изменении)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адреса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по 11 заявлениям и 2 обращениям по каналам межведомственного взаимодействия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проведены 2 публичных слушаний по изменению вида разрешенного использования земли,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выписаны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1099 сп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равок и выписок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 принята на учет в качестве нуждающихся в жилье, предоставляемых по договорам социального найма 2 семьи для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дальнейшего участия в федеральной целевой программе в жилищной сфере, осмотрено 2 жилых помещения, найдены родственники героя белогвардейца для средства массовой информации, 1 гражданин не значится в базе данны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х-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847F66">
        <w:rPr>
          <w:rFonts w:ascii="Helvetica" w:eastAsia="Times New Roman" w:hAnsi="Helvetica" w:cs="Helvetica"/>
          <w:color w:val="333333"/>
          <w:sz w:val="20"/>
          <w:szCs w:val="20"/>
        </w:rPr>
        <w:t>дан отрицательный ответ, выданы 5 выписок для оформления имущества в собственность.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За 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1 квартал 202</w:t>
      </w:r>
      <w:r w:rsidR="003E3FFD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года при работе с письменным обращением граждан не нарушены сроки исполнения, ответы заявителям отправлены в установленный срок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Поступило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 1) 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1</w:t>
      </w:r>
      <w:r w:rsidR="003E3FFD">
        <w:rPr>
          <w:rFonts w:ascii="Helvetica" w:eastAsia="Times New Roman" w:hAnsi="Helvetica" w:cs="Helvetica"/>
          <w:color w:val="333333"/>
          <w:sz w:val="20"/>
          <w:szCs w:val="20"/>
        </w:rPr>
        <w:t>3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й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выделении древесины для собственных нужд;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2) 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1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е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 адреса объекту недвижимости;</w:t>
      </w:r>
    </w:p>
    <w:p w:rsidR="00285E71" w:rsidRDefault="002236BC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3) 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3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 изменении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вида разрешенного использования земли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; </w:t>
      </w:r>
    </w:p>
    <w:p w:rsidR="0015125A" w:rsidRDefault="0015125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4) 1 заявление о принятии на учет в качестве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нуждающихся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в жилье;</w:t>
      </w:r>
    </w:p>
    <w:p w:rsidR="0015125A" w:rsidRDefault="0015125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5)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предоставлении Выписки из похозяйственной книги для оформления земли в собственность;</w:t>
      </w:r>
    </w:p>
    <w:p w:rsidR="00285E71" w:rsidRPr="00285E71" w:rsidRDefault="003865A0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6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) </w:t>
      </w:r>
      <w:r w:rsidR="003E3FFD">
        <w:rPr>
          <w:rFonts w:ascii="Helvetica" w:eastAsia="Times New Roman" w:hAnsi="Helvetica" w:cs="Helvetica"/>
          <w:color w:val="333333"/>
          <w:sz w:val="20"/>
          <w:szCs w:val="20"/>
        </w:rPr>
        <w:t>958 об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Еравнинскому району, ПФ РФ, АМО "Еравнинский район", от граждан на получение выписок на наличие подсобного хозяйства, архивных справок;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Заявлений криминального характера о преступлениях не поступало.</w:t>
      </w:r>
    </w:p>
    <w:p w:rsid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заявлений: 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выделено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132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куб.м. древесины для собственных нужд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 xml:space="preserve">1 заявление о выделении древесины приостановлено в связи со смертью заявителя, также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вынесено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 адреса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1 заявлению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и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1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ю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каналам межведомственного взаимодействия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>проведен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ы 3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 публичн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ых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 слушани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изменению вида разрешенного использования земли,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выписаны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958 сп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равок и выписок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, принята на учет в качестве нуждающихся</w:t>
      </w:r>
      <w:proofErr w:type="gramEnd"/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в жилье, </w:t>
      </w:r>
      <w:proofErr w:type="gramStart"/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предоставляемых</w:t>
      </w:r>
      <w:proofErr w:type="gramEnd"/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договорам социального найма 1 семья для дальнейшего участия в федеральной целевой программе в жилищной сфере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3865A0" w:rsidRPr="00285E71" w:rsidRDefault="003865A0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По сравнению с 1 квартала предыдущего года количество обращений и заявлений в отчетном году меньше. </w:t>
      </w:r>
    </w:p>
    <w:sectPr w:rsidR="003865A0" w:rsidRPr="00285E71" w:rsidSect="0035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8141E"/>
    <w:multiLevelType w:val="hybridMultilevel"/>
    <w:tmpl w:val="44644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E71"/>
    <w:rsid w:val="0012614A"/>
    <w:rsid w:val="0015125A"/>
    <w:rsid w:val="00211B4F"/>
    <w:rsid w:val="002236BC"/>
    <w:rsid w:val="00285E71"/>
    <w:rsid w:val="0035399D"/>
    <w:rsid w:val="003865A0"/>
    <w:rsid w:val="003E3FFD"/>
    <w:rsid w:val="00403650"/>
    <w:rsid w:val="00847F66"/>
    <w:rsid w:val="0097398A"/>
    <w:rsid w:val="009C7B8F"/>
    <w:rsid w:val="00A31DC0"/>
    <w:rsid w:val="00C141E0"/>
    <w:rsid w:val="00C70E59"/>
    <w:rsid w:val="00C76824"/>
    <w:rsid w:val="00D01C34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E71"/>
    <w:rPr>
      <w:b/>
      <w:bCs/>
    </w:rPr>
  </w:style>
  <w:style w:type="paragraph" w:styleId="a4">
    <w:name w:val="List Paragraph"/>
    <w:basedOn w:val="a"/>
    <w:uiPriority w:val="34"/>
    <w:qFormat/>
    <w:rsid w:val="00C14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2019-01-31T07:26:00Z</dcterms:created>
  <dcterms:modified xsi:type="dcterms:W3CDTF">2023-06-23T04:11:00Z</dcterms:modified>
</cp:coreProperties>
</file>